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1F3D0" w14:textId="0A0B272E" w:rsidR="004D3C1C" w:rsidRDefault="005F236D" w:rsidP="00DD40A3">
      <w:pPr>
        <w:tabs>
          <w:tab w:val="left" w:pos="2977"/>
        </w:tabs>
        <w:spacing w:after="0" w:line="240" w:lineRule="auto"/>
        <w:jc w:val="center"/>
        <w:rPr>
          <w:rFonts w:ascii="Times New Roman" w:eastAsia="Times New Roman" w:hAnsi="Times New Roman" w:cs="Times New Roman"/>
          <w:b/>
          <w:sz w:val="28"/>
          <w:szCs w:val="28"/>
          <w:lang w:val="en-US"/>
        </w:rPr>
      </w:pPr>
      <w:bookmarkStart w:id="0" w:name="_Hlk202072481"/>
      <w:r w:rsidRPr="00EF00AA">
        <w:rPr>
          <w:rFonts w:ascii="Times New Roman" w:eastAsia="Times New Roman" w:hAnsi="Times New Roman" w:cs="Times New Roman"/>
          <w:b/>
          <w:sz w:val="28"/>
          <w:szCs w:val="28"/>
        </w:rPr>
        <w:t>Penin</w:t>
      </w:r>
      <w:r>
        <w:rPr>
          <w:rFonts w:ascii="Times New Roman" w:eastAsia="Times New Roman" w:hAnsi="Times New Roman" w:cs="Times New Roman"/>
          <w:b/>
          <w:sz w:val="28"/>
          <w:szCs w:val="28"/>
        </w:rPr>
        <w:t>gkatan Literasi Sembelih Halal d</w:t>
      </w:r>
      <w:r w:rsidRPr="00EF00AA">
        <w:rPr>
          <w:rFonts w:ascii="Times New Roman" w:eastAsia="Times New Roman" w:hAnsi="Times New Roman" w:cs="Times New Roman"/>
          <w:b/>
          <w:sz w:val="28"/>
          <w:szCs w:val="28"/>
        </w:rPr>
        <w:t xml:space="preserve">an Manajemen Qurban </w:t>
      </w:r>
      <w:r>
        <w:rPr>
          <w:rFonts w:ascii="Times New Roman" w:eastAsia="Times New Roman" w:hAnsi="Times New Roman" w:cs="Times New Roman"/>
          <w:b/>
          <w:sz w:val="28"/>
          <w:szCs w:val="28"/>
        </w:rPr>
        <w:t>Melalui Pelatihan Partisipatif di S</w:t>
      </w:r>
      <w:r>
        <w:rPr>
          <w:rFonts w:ascii="Times New Roman" w:eastAsia="Times New Roman" w:hAnsi="Times New Roman" w:cs="Times New Roman"/>
          <w:b/>
          <w:sz w:val="28"/>
          <w:szCs w:val="28"/>
          <w:lang w:val="en-US"/>
        </w:rPr>
        <w:t>TIE</w:t>
      </w:r>
      <w:r w:rsidRPr="00EF00AA">
        <w:rPr>
          <w:rFonts w:ascii="Times New Roman" w:eastAsia="Times New Roman" w:hAnsi="Times New Roman" w:cs="Times New Roman"/>
          <w:b/>
          <w:sz w:val="28"/>
          <w:szCs w:val="28"/>
        </w:rPr>
        <w:t xml:space="preserve"> Ganesha</w:t>
      </w:r>
      <w:r w:rsidRPr="004D4CEA">
        <w:rPr>
          <w:rFonts w:ascii="Times New Roman" w:hAnsi="Times New Roman" w:cs="Times New Roman"/>
          <w:sz w:val="24"/>
          <w:szCs w:val="24"/>
          <w:lang w:val="sv-SE"/>
        </w:rPr>
        <w:t xml:space="preserve"> </w:t>
      </w:r>
    </w:p>
    <w:bookmarkEnd w:id="0"/>
    <w:p w14:paraId="36F5682F" w14:textId="77777777" w:rsidR="004D3C1C" w:rsidRPr="004D3C1C" w:rsidRDefault="004D3C1C" w:rsidP="004D3C1C">
      <w:pPr>
        <w:spacing w:after="0" w:line="240" w:lineRule="auto"/>
        <w:jc w:val="center"/>
        <w:rPr>
          <w:rFonts w:ascii="Times New Roman" w:eastAsia="Times New Roman" w:hAnsi="Times New Roman" w:cs="Times New Roman"/>
          <w:b/>
          <w:sz w:val="28"/>
          <w:szCs w:val="28"/>
          <w:lang w:val="en-US"/>
        </w:rPr>
      </w:pPr>
    </w:p>
    <w:p w14:paraId="36634DAD" w14:textId="18027E52" w:rsidR="004D3C1C" w:rsidRPr="003211BE" w:rsidRDefault="00EF00AA" w:rsidP="005F236D">
      <w:pPr>
        <w:spacing w:after="0"/>
        <w:jc w:val="center"/>
        <w:rPr>
          <w:rFonts w:ascii="Times New Roman" w:hAnsi="Times New Roman" w:cs="Times New Roman"/>
          <w:b/>
          <w:bCs/>
          <w:sz w:val="24"/>
          <w:szCs w:val="24"/>
        </w:rPr>
      </w:pPr>
      <w:r>
        <w:rPr>
          <w:rFonts w:ascii="Times New Roman" w:hAnsi="Times New Roman" w:cs="Times New Roman"/>
          <w:b/>
          <w:bCs/>
          <w:sz w:val="24"/>
          <w:szCs w:val="24"/>
        </w:rPr>
        <w:t>Sitti Aliyah Azzahra</w:t>
      </w:r>
      <w:r w:rsidR="004D3C1C" w:rsidRPr="004D3C1C">
        <w:rPr>
          <w:rFonts w:ascii="Times New Roman" w:hAnsi="Times New Roman" w:cs="Times New Roman"/>
          <w:b/>
          <w:bCs/>
          <w:sz w:val="24"/>
          <w:szCs w:val="24"/>
          <w:vertAlign w:val="superscript"/>
        </w:rPr>
        <w:t>1*</w:t>
      </w:r>
      <w:r w:rsidR="004D3C1C" w:rsidRPr="004D3C1C">
        <w:rPr>
          <w:rFonts w:ascii="Times New Roman" w:hAnsi="Times New Roman" w:cs="Times New Roman"/>
          <w:b/>
          <w:bCs/>
          <w:sz w:val="24"/>
          <w:szCs w:val="24"/>
        </w:rPr>
        <w:t xml:space="preserve">, </w:t>
      </w:r>
      <w:r w:rsidR="00750BE7">
        <w:rPr>
          <w:rFonts w:ascii="Times New Roman" w:hAnsi="Times New Roman" w:cs="Times New Roman"/>
          <w:b/>
          <w:bCs/>
          <w:sz w:val="24"/>
          <w:szCs w:val="24"/>
        </w:rPr>
        <w:t>Nurhayati</w:t>
      </w:r>
      <w:r w:rsidR="004D3C1C" w:rsidRPr="004D3C1C">
        <w:rPr>
          <w:rFonts w:ascii="Times New Roman" w:hAnsi="Times New Roman" w:cs="Times New Roman"/>
          <w:b/>
          <w:bCs/>
          <w:sz w:val="24"/>
          <w:szCs w:val="24"/>
          <w:vertAlign w:val="superscript"/>
        </w:rPr>
        <w:t>2</w:t>
      </w:r>
      <w:r w:rsidR="004D3C1C" w:rsidRPr="004D3C1C">
        <w:rPr>
          <w:rFonts w:ascii="Times New Roman" w:hAnsi="Times New Roman" w:cs="Times New Roman"/>
          <w:b/>
          <w:bCs/>
          <w:sz w:val="24"/>
          <w:szCs w:val="24"/>
        </w:rPr>
        <w:t xml:space="preserve">, </w:t>
      </w:r>
      <w:r w:rsidR="00750BE7">
        <w:rPr>
          <w:rFonts w:ascii="Times New Roman" w:hAnsi="Times New Roman" w:cs="Times New Roman"/>
          <w:b/>
          <w:bCs/>
          <w:sz w:val="24"/>
          <w:szCs w:val="24"/>
        </w:rPr>
        <w:t>Jayaun</w:t>
      </w:r>
      <w:r w:rsidR="00A97F1E">
        <w:rPr>
          <w:rFonts w:ascii="Times New Roman" w:hAnsi="Times New Roman" w:cs="Times New Roman"/>
          <w:b/>
          <w:bCs/>
          <w:sz w:val="24"/>
          <w:szCs w:val="24"/>
          <w:vertAlign w:val="superscript"/>
        </w:rPr>
        <w:t>3</w:t>
      </w:r>
      <w:r w:rsidR="006C7164">
        <w:rPr>
          <w:rFonts w:ascii="Times New Roman" w:hAnsi="Times New Roman" w:cs="Times New Roman"/>
          <w:b/>
          <w:bCs/>
          <w:sz w:val="24"/>
          <w:szCs w:val="24"/>
        </w:rPr>
        <w:t>, Suharmanto</w:t>
      </w:r>
      <w:r w:rsidR="006C7164" w:rsidRPr="006C7164">
        <w:rPr>
          <w:rFonts w:ascii="Times New Roman" w:hAnsi="Times New Roman" w:cs="Times New Roman"/>
          <w:b/>
          <w:bCs/>
          <w:sz w:val="24"/>
          <w:szCs w:val="24"/>
          <w:vertAlign w:val="superscript"/>
        </w:rPr>
        <w:t>4</w:t>
      </w:r>
      <w:r w:rsidR="006C7164">
        <w:rPr>
          <w:rFonts w:ascii="Times New Roman" w:hAnsi="Times New Roman" w:cs="Times New Roman"/>
          <w:b/>
          <w:bCs/>
          <w:sz w:val="24"/>
          <w:szCs w:val="24"/>
        </w:rPr>
        <w:t>, Suhermanto</w:t>
      </w:r>
      <w:r w:rsidR="006C7164" w:rsidRPr="006C7164">
        <w:rPr>
          <w:rFonts w:ascii="Times New Roman" w:hAnsi="Times New Roman" w:cs="Times New Roman"/>
          <w:b/>
          <w:bCs/>
          <w:sz w:val="24"/>
          <w:szCs w:val="24"/>
          <w:vertAlign w:val="superscript"/>
        </w:rPr>
        <w:t>5</w:t>
      </w:r>
      <w:r w:rsidR="006C7164">
        <w:rPr>
          <w:rFonts w:ascii="Times New Roman" w:hAnsi="Times New Roman" w:cs="Times New Roman"/>
          <w:b/>
          <w:bCs/>
          <w:sz w:val="24"/>
          <w:szCs w:val="24"/>
        </w:rPr>
        <w:t xml:space="preserve">, </w:t>
      </w:r>
      <w:r w:rsidR="006C7164" w:rsidRPr="006C7164">
        <w:rPr>
          <w:rFonts w:ascii="Times New Roman" w:hAnsi="Times New Roman" w:cs="Times New Roman"/>
          <w:b/>
          <w:bCs/>
          <w:sz w:val="24"/>
          <w:szCs w:val="24"/>
        </w:rPr>
        <w:t>Tohiroh</w:t>
      </w:r>
      <w:r w:rsidR="006C7164" w:rsidRPr="006C7164">
        <w:rPr>
          <w:rFonts w:ascii="Times New Roman" w:hAnsi="Times New Roman" w:cs="Times New Roman"/>
          <w:b/>
          <w:bCs/>
          <w:sz w:val="24"/>
          <w:szCs w:val="24"/>
          <w:vertAlign w:val="superscript"/>
        </w:rPr>
        <w:t>6</w:t>
      </w:r>
      <w:r w:rsidR="006C7164">
        <w:rPr>
          <w:rFonts w:ascii="Times New Roman" w:hAnsi="Times New Roman" w:cs="Times New Roman"/>
          <w:b/>
          <w:bCs/>
          <w:sz w:val="24"/>
          <w:szCs w:val="24"/>
        </w:rPr>
        <w:t xml:space="preserve">, </w:t>
      </w:r>
      <w:r w:rsidR="006C7164" w:rsidRPr="006C7164">
        <w:rPr>
          <w:rFonts w:ascii="Times New Roman" w:hAnsi="Times New Roman" w:cs="Times New Roman"/>
          <w:b/>
          <w:bCs/>
          <w:sz w:val="24"/>
          <w:szCs w:val="24"/>
        </w:rPr>
        <w:t>Syafran Nurrahman</w:t>
      </w:r>
      <w:r w:rsidR="006C7164" w:rsidRPr="006C7164">
        <w:rPr>
          <w:rFonts w:ascii="Times New Roman" w:hAnsi="Times New Roman" w:cs="Times New Roman"/>
          <w:b/>
          <w:bCs/>
          <w:sz w:val="24"/>
          <w:szCs w:val="24"/>
          <w:vertAlign w:val="superscript"/>
        </w:rPr>
        <w:t>7</w:t>
      </w:r>
      <w:r w:rsidR="003211BE">
        <w:rPr>
          <w:rFonts w:ascii="Times New Roman" w:hAnsi="Times New Roman" w:cs="Times New Roman"/>
          <w:b/>
          <w:bCs/>
          <w:sz w:val="24"/>
          <w:szCs w:val="24"/>
        </w:rPr>
        <w:t>, Sutariyono</w:t>
      </w:r>
      <w:r w:rsidR="003211BE" w:rsidRPr="003211BE">
        <w:rPr>
          <w:rFonts w:ascii="Times New Roman" w:hAnsi="Times New Roman" w:cs="Times New Roman"/>
          <w:b/>
          <w:bCs/>
          <w:sz w:val="24"/>
          <w:szCs w:val="24"/>
          <w:vertAlign w:val="superscript"/>
        </w:rPr>
        <w:t>8</w:t>
      </w:r>
    </w:p>
    <w:p w14:paraId="1AA7BAE5" w14:textId="39B82E1B" w:rsidR="004D3C1C" w:rsidRPr="004D3C1C" w:rsidRDefault="004D3C1C" w:rsidP="005F236D">
      <w:pPr>
        <w:pStyle w:val="Penulis"/>
        <w:contextualSpacing/>
        <w:rPr>
          <w:b w:val="0"/>
        </w:rPr>
      </w:pPr>
      <w:r w:rsidRPr="004D3C1C">
        <w:rPr>
          <w:b w:val="0"/>
          <w:vertAlign w:val="superscript"/>
          <w:lang w:val="id-ID"/>
        </w:rPr>
        <w:t>1</w:t>
      </w:r>
      <w:r w:rsidR="006C7164">
        <w:rPr>
          <w:b w:val="0"/>
          <w:vertAlign w:val="superscript"/>
          <w:lang w:val="id-ID"/>
        </w:rPr>
        <w:t>-</w:t>
      </w:r>
      <w:bookmarkStart w:id="1" w:name="_GoBack"/>
      <w:r w:rsidR="006C7164">
        <w:rPr>
          <w:b w:val="0"/>
          <w:vertAlign w:val="superscript"/>
          <w:lang w:val="id-ID"/>
        </w:rPr>
        <w:t>7</w:t>
      </w:r>
      <w:r w:rsidR="006C7164" w:rsidRPr="006C7164">
        <w:rPr>
          <w:b w:val="0"/>
          <w:lang w:val="id-ID"/>
        </w:rPr>
        <w:t>Sekolah Tinggi Ilmu Ekonomi Ganesh</w:t>
      </w:r>
      <w:bookmarkEnd w:id="1"/>
      <w:r w:rsidR="006C7164" w:rsidRPr="006C7164">
        <w:rPr>
          <w:b w:val="0"/>
          <w:lang w:val="id-ID"/>
        </w:rPr>
        <w:t>a, Jakarta</w:t>
      </w:r>
      <w:r w:rsidRPr="004D3C1C">
        <w:rPr>
          <w:b w:val="0"/>
          <w:lang w:val="id-ID"/>
        </w:rPr>
        <w:t xml:space="preserve">, </w:t>
      </w:r>
      <w:r w:rsidR="00E631B6">
        <w:rPr>
          <w:b w:val="0"/>
        </w:rPr>
        <w:t>Indonesia</w:t>
      </w:r>
    </w:p>
    <w:p w14:paraId="17F7195B" w14:textId="77777777" w:rsidR="004D3C1C" w:rsidRPr="00A76B0E" w:rsidRDefault="004D3C1C" w:rsidP="004D3C1C">
      <w:pPr>
        <w:pStyle w:val="Penulis"/>
        <w:contextualSpacing/>
        <w:rPr>
          <w:b w:val="0"/>
          <w:szCs w:val="22"/>
        </w:rPr>
      </w:pPr>
    </w:p>
    <w:p w14:paraId="045A1CD1" w14:textId="4675610B" w:rsidR="00BB77EA" w:rsidRDefault="00737C26">
      <w:pPr>
        <w:spacing w:after="0" w:line="240" w:lineRule="auto"/>
        <w:jc w:val="center"/>
        <w:rPr>
          <w:rFonts w:ascii="Times New Roman" w:eastAsia="Times New Roman" w:hAnsi="Times New Roman" w:cs="Times New Roman"/>
          <w:lang w:val="en-US"/>
        </w:rPr>
      </w:pPr>
      <w:r w:rsidRPr="004D3C1C">
        <w:rPr>
          <w:rFonts w:ascii="Times New Roman" w:eastAsia="Times New Roman" w:hAnsi="Times New Roman" w:cs="Times New Roman"/>
          <w:lang w:val="en-US"/>
        </w:rPr>
        <w:t xml:space="preserve">Alamat: </w:t>
      </w:r>
      <w:r w:rsidR="006C7164" w:rsidRPr="006C7164">
        <w:rPr>
          <w:rFonts w:ascii="Times New Roman" w:eastAsia="Times New Roman" w:hAnsi="Times New Roman" w:cs="Times New Roman"/>
          <w:lang w:val="en-US"/>
        </w:rPr>
        <w:t>Jl. Legoso Raya No. 31 Pisangan Ciputat Timur Kota Tangerang Selatan</w:t>
      </w:r>
    </w:p>
    <w:p w14:paraId="7B7F20EF" w14:textId="77777777" w:rsidR="005F236D" w:rsidRPr="005F236D" w:rsidRDefault="005F236D">
      <w:pPr>
        <w:spacing w:after="0" w:line="240" w:lineRule="auto"/>
        <w:jc w:val="center"/>
        <w:rPr>
          <w:rFonts w:ascii="Times New Roman" w:eastAsia="Times New Roman" w:hAnsi="Times New Roman" w:cs="Times New Roman"/>
          <w:sz w:val="20"/>
          <w:lang w:val="en-US"/>
        </w:rPr>
      </w:pPr>
    </w:p>
    <w:p w14:paraId="10102B43" w14:textId="75AFA4B4" w:rsidR="00BB77EA" w:rsidRDefault="00390012" w:rsidP="006C7164">
      <w:pPr>
        <w:spacing w:after="0" w:line="240" w:lineRule="auto"/>
        <w:jc w:val="center"/>
        <w:rPr>
          <w:rFonts w:ascii="Times New Roman" w:eastAsia="Times New Roman" w:hAnsi="Times New Roman" w:cs="Times New Roman"/>
          <w:i/>
          <w:sz w:val="18"/>
          <w:szCs w:val="20"/>
        </w:rPr>
      </w:pPr>
      <w:r w:rsidRPr="005F236D">
        <w:rPr>
          <w:rFonts w:ascii="Times New Roman" w:eastAsia="Times New Roman" w:hAnsi="Times New Roman" w:cs="Times New Roman"/>
          <w:i/>
          <w:sz w:val="18"/>
          <w:szCs w:val="20"/>
        </w:rPr>
        <w:t xml:space="preserve">Korespondensi penulis: </w:t>
      </w:r>
      <w:hyperlink r:id="rId9" w:history="1">
        <w:r w:rsidR="006C7164" w:rsidRPr="005F236D">
          <w:rPr>
            <w:rStyle w:val="Hyperlink"/>
            <w:rFonts w:ascii="Times New Roman" w:eastAsia="Times New Roman" w:hAnsi="Times New Roman" w:cs="Times New Roman"/>
            <w:i/>
            <w:sz w:val="18"/>
            <w:szCs w:val="20"/>
          </w:rPr>
          <w:t>sitti.aliyah@stieganesha.ac.id</w:t>
        </w:r>
      </w:hyperlink>
    </w:p>
    <w:p w14:paraId="0FAD034F" w14:textId="77777777" w:rsidR="00F86329" w:rsidRPr="005F236D" w:rsidRDefault="00F86329" w:rsidP="006C7164">
      <w:pPr>
        <w:spacing w:after="0" w:line="240" w:lineRule="auto"/>
        <w:jc w:val="center"/>
        <w:rPr>
          <w:rFonts w:ascii="Times New Roman" w:eastAsia="Times New Roman" w:hAnsi="Times New Roman" w:cs="Times New Roman"/>
          <w:i/>
          <w:sz w:val="18"/>
          <w:szCs w:val="20"/>
        </w:rPr>
      </w:pPr>
    </w:p>
    <w:tbl>
      <w:tblPr>
        <w:tblW w:w="9322"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739"/>
      </w:tblGrid>
      <w:tr w:rsidR="005F236D" w:rsidRPr="007466E1" w14:paraId="6AFC5E7C" w14:textId="77777777" w:rsidTr="000B542C">
        <w:tc>
          <w:tcPr>
            <w:tcW w:w="3153" w:type="dxa"/>
            <w:tcBorders>
              <w:top w:val="single" w:sz="8" w:space="0" w:color="005426"/>
            </w:tcBorders>
          </w:tcPr>
          <w:p w14:paraId="1302C6AF" w14:textId="77777777" w:rsidR="005F236D" w:rsidRPr="007466E1" w:rsidRDefault="005F236D" w:rsidP="005F236D">
            <w:pPr>
              <w:spacing w:after="0"/>
              <w:rPr>
                <w:rFonts w:ascii="Times New Roman" w:eastAsia="Cambria" w:hAnsi="Times New Roman" w:cs="Times New Roman"/>
                <w:b/>
                <w:sz w:val="20"/>
                <w:szCs w:val="20"/>
              </w:rPr>
            </w:pPr>
            <w:r w:rsidRPr="007466E1">
              <w:rPr>
                <w:rFonts w:ascii="Times New Roman" w:eastAsia="Cambria" w:hAnsi="Times New Roman" w:cs="Times New Roman"/>
                <w:b/>
                <w:sz w:val="20"/>
                <w:szCs w:val="20"/>
              </w:rPr>
              <w:t>Article History:</w:t>
            </w:r>
          </w:p>
          <w:p w14:paraId="6C8CE217" w14:textId="5DEEEADD" w:rsidR="005F236D" w:rsidRPr="007466E1" w:rsidRDefault="005F236D" w:rsidP="005F236D">
            <w:pPr>
              <w:spacing w:after="0"/>
              <w:rPr>
                <w:rFonts w:ascii="Times New Roman" w:eastAsia="Cambria" w:hAnsi="Times New Roman" w:cs="Times New Roman"/>
                <w:sz w:val="20"/>
                <w:szCs w:val="20"/>
              </w:rPr>
            </w:pPr>
            <w:r>
              <w:rPr>
                <w:rFonts w:ascii="Times New Roman" w:eastAsia="Cambria" w:hAnsi="Times New Roman" w:cs="Times New Roman"/>
                <w:sz w:val="20"/>
                <w:szCs w:val="20"/>
              </w:rPr>
              <w:t xml:space="preserve">Received: </w:t>
            </w:r>
            <w:r>
              <w:rPr>
                <w:rFonts w:ascii="Times New Roman" w:eastAsia="Cambria" w:hAnsi="Times New Roman" w:cs="Times New Roman"/>
                <w:sz w:val="20"/>
                <w:szCs w:val="20"/>
                <w:lang w:val="en-US"/>
              </w:rPr>
              <w:t>Jun</w:t>
            </w:r>
            <w:r>
              <w:rPr>
                <w:rFonts w:ascii="Times New Roman" w:eastAsia="Cambria" w:hAnsi="Times New Roman" w:cs="Times New Roman"/>
                <w:sz w:val="20"/>
                <w:szCs w:val="20"/>
              </w:rPr>
              <w:t>i 04</w:t>
            </w:r>
            <w:r w:rsidRPr="007466E1">
              <w:rPr>
                <w:rFonts w:ascii="Times New Roman" w:eastAsia="Cambria" w:hAnsi="Times New Roman" w:cs="Times New Roman"/>
                <w:sz w:val="20"/>
                <w:szCs w:val="20"/>
              </w:rPr>
              <w:t xml:space="preserve">, 2025; </w:t>
            </w:r>
          </w:p>
          <w:p w14:paraId="73CA873C" w14:textId="23FBA6A6" w:rsidR="005F236D" w:rsidRPr="007466E1" w:rsidRDefault="005F236D" w:rsidP="005F236D">
            <w:pPr>
              <w:spacing w:after="0"/>
              <w:rPr>
                <w:rFonts w:ascii="Times New Roman" w:eastAsia="Cambria" w:hAnsi="Times New Roman" w:cs="Times New Roman"/>
                <w:sz w:val="20"/>
                <w:szCs w:val="20"/>
              </w:rPr>
            </w:pPr>
            <w:r>
              <w:rPr>
                <w:rFonts w:ascii="Times New Roman" w:eastAsia="Cambria" w:hAnsi="Times New Roman" w:cs="Times New Roman"/>
                <w:sz w:val="20"/>
                <w:szCs w:val="20"/>
              </w:rPr>
              <w:t xml:space="preserve">Revised: </w:t>
            </w:r>
            <w:r>
              <w:rPr>
                <w:rFonts w:ascii="Times New Roman" w:eastAsia="Cambria" w:hAnsi="Times New Roman" w:cs="Times New Roman"/>
                <w:sz w:val="20"/>
                <w:szCs w:val="20"/>
                <w:lang w:val="en-US"/>
              </w:rPr>
              <w:t>Juni 22</w:t>
            </w:r>
            <w:r w:rsidRPr="007466E1">
              <w:rPr>
                <w:rFonts w:ascii="Times New Roman" w:eastAsia="Cambria" w:hAnsi="Times New Roman" w:cs="Times New Roman"/>
                <w:sz w:val="20"/>
                <w:szCs w:val="20"/>
              </w:rPr>
              <w:t xml:space="preserve">, 2025; </w:t>
            </w:r>
          </w:p>
          <w:p w14:paraId="3BB304CE" w14:textId="0300A213" w:rsidR="005F236D" w:rsidRPr="007466E1" w:rsidRDefault="005F236D" w:rsidP="005F236D">
            <w:pPr>
              <w:spacing w:after="0"/>
              <w:rPr>
                <w:rFonts w:ascii="Times New Roman" w:eastAsia="Cambria" w:hAnsi="Times New Roman" w:cs="Times New Roman"/>
                <w:sz w:val="20"/>
                <w:szCs w:val="20"/>
              </w:rPr>
            </w:pPr>
            <w:r>
              <w:rPr>
                <w:rFonts w:ascii="Times New Roman" w:eastAsia="Cambria" w:hAnsi="Times New Roman" w:cs="Times New Roman"/>
                <w:sz w:val="20"/>
                <w:szCs w:val="20"/>
              </w:rPr>
              <w:t>Accepted: Juni 29</w:t>
            </w:r>
            <w:r w:rsidRPr="007466E1">
              <w:rPr>
                <w:rFonts w:ascii="Times New Roman" w:eastAsia="Cambria" w:hAnsi="Times New Roman" w:cs="Times New Roman"/>
                <w:sz w:val="20"/>
                <w:szCs w:val="20"/>
              </w:rPr>
              <w:t xml:space="preserve">, 2025; </w:t>
            </w:r>
          </w:p>
          <w:p w14:paraId="5DCC1DFD" w14:textId="31B502D1" w:rsidR="005F236D" w:rsidRPr="007466E1" w:rsidRDefault="005F236D" w:rsidP="005F236D">
            <w:pPr>
              <w:spacing w:after="0"/>
              <w:rPr>
                <w:rFonts w:ascii="Times New Roman" w:eastAsia="Cambria" w:hAnsi="Times New Roman" w:cs="Times New Roman"/>
                <w:sz w:val="20"/>
                <w:szCs w:val="20"/>
              </w:rPr>
            </w:pPr>
            <w:r>
              <w:rPr>
                <w:rFonts w:ascii="Times New Roman" w:eastAsia="Cambria" w:hAnsi="Times New Roman" w:cs="Times New Roman"/>
                <w:sz w:val="20"/>
                <w:szCs w:val="20"/>
              </w:rPr>
              <w:t>Online Available: J</w:t>
            </w:r>
            <w:r>
              <w:rPr>
                <w:rFonts w:ascii="Times New Roman" w:eastAsia="Cambria" w:hAnsi="Times New Roman" w:cs="Times New Roman"/>
                <w:sz w:val="20"/>
                <w:szCs w:val="20"/>
                <w:lang w:val="en-US"/>
              </w:rPr>
              <w:t>u</w:t>
            </w:r>
            <w:r>
              <w:rPr>
                <w:rFonts w:ascii="Times New Roman" w:eastAsia="Cambria" w:hAnsi="Times New Roman" w:cs="Times New Roman"/>
                <w:sz w:val="20"/>
                <w:szCs w:val="20"/>
              </w:rPr>
              <w:t>li 01</w:t>
            </w:r>
            <w:r w:rsidRPr="007466E1">
              <w:rPr>
                <w:rFonts w:ascii="Times New Roman" w:eastAsia="Cambria" w:hAnsi="Times New Roman" w:cs="Times New Roman"/>
                <w:sz w:val="20"/>
                <w:szCs w:val="20"/>
              </w:rPr>
              <w:t>, 2025</w:t>
            </w:r>
          </w:p>
          <w:p w14:paraId="7AA753DD" w14:textId="77777777" w:rsidR="005F236D" w:rsidRPr="007466E1" w:rsidRDefault="005F236D" w:rsidP="000B542C">
            <w:pPr>
              <w:rPr>
                <w:rFonts w:ascii="Times New Roman" w:eastAsia="Cambria" w:hAnsi="Times New Roman" w:cs="Times New Roman"/>
                <w:i/>
                <w:iCs/>
                <w:sz w:val="20"/>
                <w:szCs w:val="20"/>
              </w:rPr>
            </w:pPr>
            <w:r w:rsidRPr="007466E1">
              <w:rPr>
                <w:rFonts w:ascii="Times New Roman" w:eastAsia="Cambria" w:hAnsi="Times New Roman" w:cs="Times New Roman"/>
                <w:i/>
                <w:iCs/>
                <w:sz w:val="20"/>
                <w:szCs w:val="20"/>
              </w:rPr>
              <w:t xml:space="preserve"> </w:t>
            </w:r>
          </w:p>
        </w:tc>
        <w:tc>
          <w:tcPr>
            <w:tcW w:w="430" w:type="dxa"/>
            <w:vMerge w:val="restart"/>
            <w:tcBorders>
              <w:top w:val="single" w:sz="8" w:space="0" w:color="005426"/>
            </w:tcBorders>
          </w:tcPr>
          <w:p w14:paraId="00494724" w14:textId="77777777" w:rsidR="005F236D" w:rsidRPr="007466E1" w:rsidRDefault="005F236D" w:rsidP="000B542C">
            <w:pPr>
              <w:rPr>
                <w:rFonts w:ascii="Times New Roman" w:eastAsia="Cambria" w:hAnsi="Times New Roman" w:cs="Times New Roman"/>
                <w:b/>
                <w:sz w:val="20"/>
                <w:szCs w:val="20"/>
              </w:rPr>
            </w:pPr>
          </w:p>
        </w:tc>
        <w:tc>
          <w:tcPr>
            <w:tcW w:w="5739" w:type="dxa"/>
            <w:vMerge w:val="restart"/>
            <w:tcBorders>
              <w:top w:val="single" w:sz="8" w:space="0" w:color="005426"/>
            </w:tcBorders>
          </w:tcPr>
          <w:p w14:paraId="163ADB51" w14:textId="674D1DAA" w:rsidR="005F236D" w:rsidRPr="005F236D" w:rsidRDefault="005F236D" w:rsidP="005F236D">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Pr>
                <w:rFonts w:ascii="Times New Roman" w:eastAsia="Times New Roman" w:hAnsi="Times New Roman" w:cs="Times New Roman"/>
                <w:i/>
                <w:sz w:val="20"/>
                <w:szCs w:val="20"/>
                <w:lang w:val="en-US"/>
              </w:rPr>
              <w:t xml:space="preserve">: </w:t>
            </w:r>
            <w:r w:rsidRPr="00DD671B">
              <w:rPr>
                <w:rFonts w:ascii="Times New Roman" w:eastAsia="Times New Roman" w:hAnsi="Times New Roman" w:cs="Times New Roman"/>
                <w:i/>
                <w:sz w:val="20"/>
                <w:szCs w:val="20"/>
              </w:rPr>
              <w:t>The implementation of qurban worship in accordance with Islamic law still faces various challenges, particularly regarding public understanding of proper halal slaughter procedures and effective qurban management. This community service activity aims to enhance the religious literacy of STIE Ganesha’s academic community through participatory training on halal slaughter and qurban management. The training was held on May 31, 2025, at the STIE Ganesha Hall, involving lecturers, students, and campus staff. The methods included delivering fiqh qurban material, technical demonstrations of slaughtering, field simulations, and reflective discussions based on case studies. The results of the training showed a significant improvement in participants’ understanding of halal slaughter principles and their technical abilities in managing qurban in a trustworthy, efficient, and Sharia-compliant manner. These findings indicate that a participatory training approach effectively strengthens religious literacy and develops competent, religious, and responsible qurban practitioners. The implications of this activity highlight the importance of continuing halal education programs within the campus environment as part of the institution’s contribution to strengthening religious practices based on knowledge, values, and adherence to Islamic law.</w:t>
            </w:r>
          </w:p>
        </w:tc>
      </w:tr>
      <w:tr w:rsidR="005F236D" w:rsidRPr="007466E1" w14:paraId="418DB4FB" w14:textId="77777777" w:rsidTr="000B542C">
        <w:trPr>
          <w:trHeight w:val="80"/>
        </w:trPr>
        <w:tc>
          <w:tcPr>
            <w:tcW w:w="3153" w:type="dxa"/>
            <w:tcBorders>
              <w:bottom w:val="single" w:sz="8" w:space="0" w:color="005426"/>
            </w:tcBorders>
          </w:tcPr>
          <w:p w14:paraId="6EC19BC2" w14:textId="69C533C4" w:rsidR="005F236D" w:rsidRPr="007466E1" w:rsidRDefault="005F236D" w:rsidP="000B542C">
            <w:pPr>
              <w:rPr>
                <w:rFonts w:ascii="Times New Roman" w:eastAsia="Cambria" w:hAnsi="Times New Roman" w:cs="Times New Roman"/>
                <w:b/>
                <w:sz w:val="20"/>
                <w:szCs w:val="20"/>
              </w:rPr>
            </w:pPr>
            <w:r w:rsidRPr="007466E1">
              <w:rPr>
                <w:rFonts w:ascii="Times New Roman" w:eastAsia="Cambria" w:hAnsi="Times New Roman" w:cs="Times New Roman"/>
                <w:b/>
                <w:i/>
                <w:sz w:val="20"/>
                <w:szCs w:val="20"/>
              </w:rPr>
              <w:t>Keywords</w:t>
            </w:r>
            <w:r w:rsidRPr="007466E1">
              <w:rPr>
                <w:rFonts w:ascii="Times New Roman" w:eastAsia="Cambria" w:hAnsi="Times New Roman" w:cs="Times New Roman"/>
                <w:b/>
                <w:sz w:val="20"/>
                <w:szCs w:val="20"/>
              </w:rPr>
              <w:t xml:space="preserve">: </w:t>
            </w:r>
            <w:r w:rsidRPr="000B69AE">
              <w:rPr>
                <w:rFonts w:ascii="Times New Roman" w:eastAsia="Times New Roman" w:hAnsi="Times New Roman" w:cs="Times New Roman"/>
                <w:i/>
                <w:sz w:val="20"/>
                <w:szCs w:val="20"/>
              </w:rPr>
              <w:t>Academic community participation, Halal slaughter, Participatory training, Qurban management, Religious literacy.</w:t>
            </w:r>
          </w:p>
        </w:tc>
        <w:tc>
          <w:tcPr>
            <w:tcW w:w="430" w:type="dxa"/>
            <w:vMerge/>
            <w:tcBorders>
              <w:top w:val="single" w:sz="8" w:space="0" w:color="005426"/>
            </w:tcBorders>
          </w:tcPr>
          <w:p w14:paraId="1481564B" w14:textId="77777777" w:rsidR="005F236D" w:rsidRPr="007466E1" w:rsidRDefault="005F236D" w:rsidP="000B542C">
            <w:pPr>
              <w:pBdr>
                <w:top w:val="nil"/>
                <w:left w:val="nil"/>
                <w:bottom w:val="nil"/>
                <w:right w:val="nil"/>
                <w:between w:val="nil"/>
              </w:pBdr>
              <w:rPr>
                <w:rFonts w:ascii="Times New Roman" w:eastAsia="Cambria" w:hAnsi="Times New Roman" w:cs="Times New Roman"/>
                <w:b/>
                <w:sz w:val="20"/>
                <w:szCs w:val="20"/>
              </w:rPr>
            </w:pPr>
          </w:p>
        </w:tc>
        <w:tc>
          <w:tcPr>
            <w:tcW w:w="5739" w:type="dxa"/>
            <w:vMerge/>
            <w:tcBorders>
              <w:top w:val="single" w:sz="8" w:space="0" w:color="005426"/>
            </w:tcBorders>
          </w:tcPr>
          <w:p w14:paraId="40D8359E" w14:textId="77777777" w:rsidR="005F236D" w:rsidRPr="007466E1" w:rsidRDefault="005F236D" w:rsidP="000B542C">
            <w:pPr>
              <w:pBdr>
                <w:top w:val="nil"/>
                <w:left w:val="nil"/>
                <w:bottom w:val="nil"/>
                <w:right w:val="nil"/>
                <w:between w:val="nil"/>
              </w:pBdr>
              <w:rPr>
                <w:rFonts w:ascii="Times New Roman" w:eastAsia="Cambria" w:hAnsi="Times New Roman" w:cs="Times New Roman"/>
                <w:b/>
                <w:sz w:val="20"/>
                <w:szCs w:val="20"/>
              </w:rPr>
            </w:pPr>
          </w:p>
        </w:tc>
      </w:tr>
    </w:tbl>
    <w:p w14:paraId="58964091" w14:textId="77777777" w:rsidR="00BB77EA" w:rsidRDefault="00BB77EA">
      <w:pPr>
        <w:spacing w:after="0" w:line="240" w:lineRule="auto"/>
        <w:jc w:val="both"/>
        <w:rPr>
          <w:rFonts w:ascii="Times New Roman" w:eastAsia="Times New Roman" w:hAnsi="Times New Roman" w:cs="Times New Roman"/>
          <w:sz w:val="24"/>
          <w:szCs w:val="24"/>
        </w:rPr>
      </w:pPr>
    </w:p>
    <w:p w14:paraId="048F8E0E" w14:textId="77777777" w:rsidR="005F236D" w:rsidRDefault="00390012" w:rsidP="005F236D">
      <w:pPr>
        <w:spacing w:after="0" w:line="240" w:lineRule="auto"/>
        <w:jc w:val="center"/>
        <w:rPr>
          <w:rFonts w:ascii="Times New Roman" w:eastAsia="Times New Roman" w:hAnsi="Times New Roman" w:cs="Times New Roman"/>
          <w:sz w:val="20"/>
          <w:szCs w:val="20"/>
          <w:lang w:val="en-US"/>
        </w:rPr>
      </w:pPr>
      <w:r w:rsidRPr="002D44FA">
        <w:rPr>
          <w:rFonts w:ascii="Times New Roman" w:eastAsia="Times New Roman" w:hAnsi="Times New Roman" w:cs="Times New Roman"/>
          <w:b/>
          <w:sz w:val="20"/>
          <w:szCs w:val="20"/>
        </w:rPr>
        <w:t>Abstrak</w:t>
      </w:r>
    </w:p>
    <w:p w14:paraId="536DA2CC" w14:textId="124964F6" w:rsidR="00BB77EA" w:rsidRDefault="00DD671B">
      <w:pPr>
        <w:spacing w:after="0" w:line="240" w:lineRule="auto"/>
        <w:jc w:val="both"/>
        <w:rPr>
          <w:rFonts w:ascii="Times New Roman" w:eastAsia="Times New Roman" w:hAnsi="Times New Roman" w:cs="Times New Roman"/>
          <w:sz w:val="20"/>
          <w:szCs w:val="20"/>
        </w:rPr>
      </w:pPr>
      <w:r w:rsidRPr="00DD671B">
        <w:rPr>
          <w:rFonts w:ascii="Times New Roman" w:eastAsia="Times New Roman" w:hAnsi="Times New Roman" w:cs="Times New Roman"/>
          <w:sz w:val="20"/>
          <w:szCs w:val="20"/>
        </w:rPr>
        <w:t>Pelaksanaan ibadah qurban yang sesuai dengan ketentuan syariat Islam masih menghadapi berbagai tantangan, khususnya terkait pemahaman masyarakat tentang tata cara sembelih halal dan pengelolaan qurban yang efektif. Kegiatan pengabdian kepada masyarakat ini bertujuan untuk meningkatkan literasi keagamaan sivitas akademika STIE Ganesha melalui pelatihan partisipatif tentang sembelih halal dan manajemen qurban. Pelatihan dilaksanakan pada tanggal 31 Mei 2025 di Aula STIE Ganesha dengan melibatkan dosen, mahasiswa, dan staf kampus. Metode kegiatan mencakup penyampaian materi fiqh qurban, demonstrasi teknis penyembelihan, simulasi lapangan, serta diskusi reflektif berbasis studi kasus. Hasil pelatihan menunjukkan peningkatan signifikan dalam pemahaman peserta terhadap prinsip sembelih halal dan kemampuan teknis pengelolaan qurban secara amanah, efisien, dan sesuai syariat. Temuan ini menunjukkan bahwa pendekatan partisipatif dalam pelatihan mampu memperkuat literasi keagamaan dan membentuk kader pelaksana qurban yang kompeten, religius, dan bertanggung jawab. Implikasi dari kegiatan ini menunjukkan pentingnya keberlanjutan program edukasi halal di lingkungan kampus sebagai bagian dari kontribusi institusi pendidikan dalam penguatan praktik ibadah berbasis ilmu, nilai, dan ketaatan syariat</w:t>
      </w:r>
      <w:r w:rsidR="006C7164" w:rsidRPr="006C7164">
        <w:rPr>
          <w:rFonts w:ascii="Times New Roman" w:eastAsia="Times New Roman" w:hAnsi="Times New Roman" w:cs="Times New Roman"/>
          <w:sz w:val="20"/>
          <w:szCs w:val="20"/>
        </w:rPr>
        <w:t>.</w:t>
      </w:r>
    </w:p>
    <w:p w14:paraId="04673197" w14:textId="77777777" w:rsidR="006C7164" w:rsidRPr="002D44FA" w:rsidRDefault="006C7164">
      <w:pPr>
        <w:spacing w:after="0" w:line="240" w:lineRule="auto"/>
        <w:jc w:val="both"/>
        <w:rPr>
          <w:rFonts w:ascii="Times New Roman" w:eastAsia="Times New Roman" w:hAnsi="Times New Roman" w:cs="Times New Roman"/>
          <w:sz w:val="20"/>
          <w:szCs w:val="20"/>
        </w:rPr>
      </w:pPr>
    </w:p>
    <w:p w14:paraId="34C843B4" w14:textId="7B649961" w:rsidR="00BB77EA" w:rsidRDefault="00390012" w:rsidP="00F86329">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0B69AE" w:rsidRPr="000B69AE">
        <w:rPr>
          <w:rFonts w:ascii="Times New Roman" w:eastAsia="Times New Roman" w:hAnsi="Times New Roman" w:cs="Times New Roman"/>
          <w:sz w:val="20"/>
          <w:szCs w:val="20"/>
        </w:rPr>
        <w:t>Literasi keagamaan, Manajemen qurban, Partisipasi sivitas akademika, Pelatihan partisipatif, Sembelih halal</w:t>
      </w:r>
    </w:p>
    <w:p w14:paraId="5D5D1A78" w14:textId="77777777" w:rsidR="00F86329" w:rsidRDefault="00F86329" w:rsidP="00F86329">
      <w:pPr>
        <w:spacing w:after="0" w:line="240" w:lineRule="auto"/>
        <w:jc w:val="both"/>
        <w:rPr>
          <w:rFonts w:ascii="Times New Roman" w:eastAsia="Times New Roman" w:hAnsi="Times New Roman" w:cs="Times New Roman"/>
          <w:sz w:val="20"/>
          <w:szCs w:val="20"/>
        </w:rPr>
      </w:pPr>
    </w:p>
    <w:p w14:paraId="57CD4DBA" w14:textId="77777777" w:rsidR="00F86329" w:rsidRDefault="00F86329" w:rsidP="00F86329">
      <w:pPr>
        <w:spacing w:after="0" w:line="240" w:lineRule="auto"/>
        <w:jc w:val="both"/>
        <w:rPr>
          <w:rFonts w:ascii="Times New Roman" w:eastAsia="Times New Roman" w:hAnsi="Times New Roman" w:cs="Times New Roman"/>
          <w:sz w:val="20"/>
          <w:szCs w:val="20"/>
        </w:rPr>
      </w:pPr>
    </w:p>
    <w:p w14:paraId="7A2BB421" w14:textId="77777777" w:rsidR="00F86329" w:rsidRDefault="00F86329" w:rsidP="00F86329">
      <w:pPr>
        <w:spacing w:after="0" w:line="240" w:lineRule="auto"/>
        <w:jc w:val="both"/>
        <w:rPr>
          <w:rFonts w:ascii="Times New Roman" w:eastAsia="Times New Roman" w:hAnsi="Times New Roman" w:cs="Times New Roman"/>
          <w:sz w:val="20"/>
          <w:szCs w:val="20"/>
        </w:rPr>
      </w:pPr>
    </w:p>
    <w:p w14:paraId="79AA54D7" w14:textId="77777777" w:rsidR="00F86329" w:rsidRDefault="00F86329" w:rsidP="00F86329">
      <w:pPr>
        <w:spacing w:after="0" w:line="240" w:lineRule="auto"/>
        <w:jc w:val="both"/>
        <w:rPr>
          <w:rFonts w:ascii="Times New Roman" w:eastAsia="Times New Roman" w:hAnsi="Times New Roman" w:cs="Times New Roman"/>
          <w:sz w:val="20"/>
          <w:szCs w:val="20"/>
        </w:rPr>
      </w:pPr>
    </w:p>
    <w:p w14:paraId="1685A9E1" w14:textId="77777777" w:rsidR="00F86329" w:rsidRDefault="00F86329" w:rsidP="00F86329">
      <w:pPr>
        <w:spacing w:after="0" w:line="240" w:lineRule="auto"/>
        <w:jc w:val="both"/>
        <w:rPr>
          <w:rFonts w:ascii="Times New Roman" w:eastAsia="Times New Roman" w:hAnsi="Times New Roman" w:cs="Times New Roman"/>
          <w:sz w:val="20"/>
          <w:szCs w:val="20"/>
        </w:rPr>
      </w:pPr>
    </w:p>
    <w:p w14:paraId="20D2D443" w14:textId="77777777" w:rsidR="00F86329" w:rsidRDefault="00F86329" w:rsidP="00F86329">
      <w:pPr>
        <w:spacing w:after="0" w:line="240" w:lineRule="auto"/>
        <w:jc w:val="both"/>
        <w:rPr>
          <w:rFonts w:ascii="Times New Roman" w:eastAsia="Times New Roman" w:hAnsi="Times New Roman" w:cs="Times New Roman"/>
          <w:sz w:val="20"/>
          <w:szCs w:val="20"/>
        </w:rPr>
      </w:pPr>
    </w:p>
    <w:p w14:paraId="5325D8AB" w14:textId="77777777" w:rsidR="00F86329" w:rsidRDefault="00F86329" w:rsidP="00F86329">
      <w:pPr>
        <w:spacing w:after="0" w:line="240" w:lineRule="auto"/>
        <w:jc w:val="both"/>
        <w:rPr>
          <w:rFonts w:ascii="Times New Roman" w:eastAsia="Times New Roman" w:hAnsi="Times New Roman" w:cs="Times New Roman"/>
          <w:b/>
          <w:sz w:val="24"/>
          <w:szCs w:val="24"/>
        </w:rPr>
      </w:pPr>
    </w:p>
    <w:p w14:paraId="01DA2EF4" w14:textId="03ECBF6D" w:rsidR="00BB77EA" w:rsidRPr="00005B7F" w:rsidRDefault="00390012" w:rsidP="00A97F1E">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LATAR BELAKANG</w:t>
      </w:r>
    </w:p>
    <w:p w14:paraId="65703BF7" w14:textId="771D0EA7" w:rsidR="0035101B" w:rsidRPr="0035101B" w:rsidRDefault="0035101B" w:rsidP="0035101B">
      <w:pPr>
        <w:spacing w:after="0" w:line="360" w:lineRule="auto"/>
        <w:ind w:firstLine="562"/>
        <w:jc w:val="both"/>
        <w:rPr>
          <w:rFonts w:ascii="Times New Roman" w:eastAsia="Times New Roman" w:hAnsi="Times New Roman" w:cs="Times New Roman"/>
          <w:sz w:val="24"/>
          <w:szCs w:val="24"/>
        </w:rPr>
      </w:pPr>
      <w:r w:rsidRPr="0035101B">
        <w:rPr>
          <w:rFonts w:ascii="Times New Roman" w:eastAsia="Times New Roman" w:hAnsi="Times New Roman" w:cs="Times New Roman"/>
          <w:sz w:val="24"/>
          <w:szCs w:val="24"/>
        </w:rPr>
        <w:t>Pelaksanaan ibadah qurban merupakan salah satu praktik ibadah yang memiliki nilai spiritual, sosial, dan ekonomi dalam kehidupan masyarakat Muslim. Setiap tahun, terutama menjelang Hari Raya Idul Adha, kegiatan penyembelihan hewan qurban menjadi agenda rutin di berbagai lembaga, termasuk institusi pendidikan tinggi. Namun, realitas di lapangan menunjukkan bahwa masih banyak pelaksanaan qurban yang belum sepenuhnya sesuai dengan prinsip-prinsip syariat Islam, khususnya dalam hal tata cara penyembelihan halal serta manajemen pelaksanaan dan distribusinya. Kurangnya pemahaman dan keterampilan teknis dari para pelaksana menjadi salah satu penyebab utama terjadinya praktik yang tidak sesuai standar halal.</w:t>
      </w:r>
    </w:p>
    <w:p w14:paraId="6C812341" w14:textId="30C81BBF" w:rsidR="0035101B" w:rsidRPr="0035101B" w:rsidRDefault="0035101B" w:rsidP="0035101B">
      <w:pPr>
        <w:spacing w:after="0" w:line="360" w:lineRule="auto"/>
        <w:ind w:firstLine="562"/>
        <w:jc w:val="both"/>
        <w:rPr>
          <w:rFonts w:ascii="Times New Roman" w:eastAsia="Times New Roman" w:hAnsi="Times New Roman" w:cs="Times New Roman"/>
          <w:sz w:val="24"/>
          <w:szCs w:val="24"/>
        </w:rPr>
      </w:pPr>
      <w:r w:rsidRPr="0035101B">
        <w:rPr>
          <w:rFonts w:ascii="Times New Roman" w:eastAsia="Times New Roman" w:hAnsi="Times New Roman" w:cs="Times New Roman"/>
          <w:sz w:val="24"/>
          <w:szCs w:val="24"/>
        </w:rPr>
        <w:t>Beberapa studi sebelumnya menekankan pentingnya peningkatan literasi halal dalam pelaksanaan qurban, namun sebagian besar fokus pada aspek sertifikasi dan kelembagaan, bukan pada penguatan kapasitas individu di lingkungan pendidikan. Di sisi lain, pendekatan pelatihan partisipatif terbukti efektif dalam meningkatkan keterlibatan peserta secara aktif dan memperkuat pemahaman berbasis praktik langsung. Hal ini membuka ruang untuk inovasi dalam kegiatan edukasi qurban, khususnya melalui model pelatihan yang melibatkan sivitas akademika sebagai subjek dan agen perubahan.</w:t>
      </w:r>
    </w:p>
    <w:p w14:paraId="2A4802F6" w14:textId="11BA8B8B" w:rsidR="00BB77EA" w:rsidRDefault="0035101B" w:rsidP="0035101B">
      <w:pPr>
        <w:spacing w:after="0" w:line="360" w:lineRule="auto"/>
        <w:ind w:firstLine="562"/>
        <w:jc w:val="both"/>
        <w:rPr>
          <w:rFonts w:ascii="Times New Roman" w:eastAsia="Times New Roman" w:hAnsi="Times New Roman" w:cs="Times New Roman"/>
          <w:sz w:val="24"/>
          <w:szCs w:val="24"/>
        </w:rPr>
      </w:pPr>
      <w:r w:rsidRPr="0035101B">
        <w:rPr>
          <w:rFonts w:ascii="Times New Roman" w:eastAsia="Times New Roman" w:hAnsi="Times New Roman" w:cs="Times New Roman"/>
          <w:sz w:val="24"/>
          <w:szCs w:val="24"/>
        </w:rPr>
        <w:t>Kebaruan dari kegiatan ini terletak pada penggabungan pendekatan fiqh qurban dengan metode pelatihan partisipatif dalam konteks pendidikan tinggi, yang belum banyak dilakukan secara sistematis. Kegiatan ini juga menjadi upaya awal membangun budaya sadar halal dan kepedulian sosial keagamaan di kalangan akademisi. Berdasarkan latar belakang tersebut, kegiatan ini bertujuan untuk meningkatkan literasi sembelih halal dan manajemen qurban melalui pelatihan partisipatif di lingkungan STIE Ganesha, sebagai bentuk kontribusi institusi pendidikan terhadap praktik ibadah yang berkualitas dan berbasis ilmu.</w:t>
      </w:r>
      <w:r w:rsidR="00390012">
        <w:rPr>
          <w:rFonts w:ascii="Times New Roman" w:eastAsia="Times New Roman" w:hAnsi="Times New Roman" w:cs="Times New Roman"/>
          <w:sz w:val="24"/>
          <w:szCs w:val="24"/>
        </w:rPr>
        <w:t xml:space="preserve"> </w:t>
      </w:r>
    </w:p>
    <w:p w14:paraId="42B149C3" w14:textId="77777777" w:rsidR="00A97F1E" w:rsidRDefault="00A97F1E" w:rsidP="00581400">
      <w:pPr>
        <w:spacing w:before="120" w:after="0" w:line="360" w:lineRule="auto"/>
        <w:ind w:firstLine="562"/>
        <w:jc w:val="both"/>
        <w:rPr>
          <w:rFonts w:ascii="Times New Roman" w:eastAsia="Times New Roman" w:hAnsi="Times New Roman" w:cs="Times New Roman"/>
          <w:sz w:val="24"/>
          <w:szCs w:val="24"/>
        </w:rPr>
      </w:pPr>
    </w:p>
    <w:p w14:paraId="27A65350" w14:textId="122560E8" w:rsidR="00BB77EA" w:rsidRPr="00005B7F" w:rsidRDefault="00390012" w:rsidP="00A97F1E">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6E46D388" w14:textId="0BA3F62D" w:rsidR="0066322B" w:rsidRPr="0066322B" w:rsidRDefault="0066322B" w:rsidP="0066322B">
      <w:pPr>
        <w:spacing w:after="0" w:line="360" w:lineRule="auto"/>
        <w:ind w:firstLine="562"/>
        <w:jc w:val="both"/>
        <w:rPr>
          <w:rFonts w:ascii="Times New Roman" w:eastAsia="Times New Roman" w:hAnsi="Times New Roman" w:cs="Times New Roman"/>
          <w:sz w:val="24"/>
          <w:szCs w:val="24"/>
        </w:rPr>
      </w:pPr>
      <w:r w:rsidRPr="0066322B">
        <w:rPr>
          <w:rFonts w:ascii="Times New Roman" w:eastAsia="Times New Roman" w:hAnsi="Times New Roman" w:cs="Times New Roman"/>
          <w:sz w:val="24"/>
          <w:szCs w:val="24"/>
        </w:rPr>
        <w:t>Pelaksanaan ibadah qurban merupakan bagian dari ajaran Islam yang tidak hanya memiliki dimensi ibadah ritual, tetapi juga dimensi sosial dan edukatif</w:t>
      </w:r>
      <w:r w:rsidR="003211B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"/>
          <w:id w:val="-1118378922"/>
          <w:placeholder>
            <w:docPart w:val="DefaultPlaceholder_-1854013440"/>
          </w:placeholder>
        </w:sdtPr>
        <w:sdtEndPr/>
        <w:sdtContent>
          <w:r w:rsidR="00F60438" w:rsidRPr="00F60438">
            <w:rPr>
              <w:rFonts w:ascii="Times New Roman" w:eastAsia="Times New Roman" w:hAnsi="Times New Roman" w:cs="Times New Roman"/>
              <w:color w:val="000000"/>
              <w:sz w:val="24"/>
              <w:szCs w:val="24"/>
            </w:rPr>
            <w:t>(Azzahra dkk. 2024)</w:t>
          </w:r>
        </w:sdtContent>
      </w:sdt>
      <w:r w:rsidRPr="0066322B">
        <w:rPr>
          <w:rFonts w:ascii="Times New Roman" w:eastAsia="Times New Roman" w:hAnsi="Times New Roman" w:cs="Times New Roman"/>
          <w:sz w:val="24"/>
          <w:szCs w:val="24"/>
        </w:rPr>
        <w:t>. Dalam perspektif fikih, penyembelihan hewan qurban yang sah harus memenuhi syarat-syarat tertentu, antara lain pemilihan hewan yang memenuhi kriteria syar’i, metode penyembelihan yang sesuai (memutus saluran pernapasan, makanan, dan darah), serta pelaksanaan oleh individu yang beragama Islam dan berakal</w:t>
      </w:r>
      <w:r w:rsidR="00CA25D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"/>
          <w:id w:val="1143240663"/>
          <w:placeholder>
            <w:docPart w:val="DefaultPlaceholder_-1854013440"/>
          </w:placeholder>
        </w:sdtPr>
        <w:sdtEndPr/>
        <w:sdtContent>
          <w:r w:rsidR="00F60438" w:rsidRPr="00F60438">
            <w:rPr>
              <w:rFonts w:ascii="Times New Roman" w:eastAsia="Times New Roman" w:hAnsi="Times New Roman" w:cs="Times New Roman"/>
              <w:color w:val="000000"/>
              <w:sz w:val="24"/>
              <w:szCs w:val="24"/>
            </w:rPr>
            <w:t>(Riyadi 2023)</w:t>
          </w:r>
        </w:sdtContent>
      </w:sdt>
      <w:r w:rsidRPr="0066322B">
        <w:rPr>
          <w:rFonts w:ascii="Times New Roman" w:eastAsia="Times New Roman" w:hAnsi="Times New Roman" w:cs="Times New Roman"/>
          <w:sz w:val="24"/>
          <w:szCs w:val="24"/>
        </w:rPr>
        <w:t xml:space="preserve">. Hal ini sejalan dengan prinsip halal </w:t>
      </w:r>
      <w:r w:rsidRPr="0066322B">
        <w:rPr>
          <w:rFonts w:ascii="Times New Roman" w:eastAsia="Times New Roman" w:hAnsi="Times New Roman" w:cs="Times New Roman"/>
          <w:sz w:val="24"/>
          <w:szCs w:val="24"/>
        </w:rPr>
        <w:lastRenderedPageBreak/>
        <w:t>dan thayyib sebagaimana ditegaskan dalam QS. Al-Hajj ayat 34 dan hadis-hadis Nabi Muhammad SAW.</w:t>
      </w:r>
    </w:p>
    <w:p w14:paraId="3352C55B" w14:textId="2D407CEB" w:rsidR="0066322B" w:rsidRPr="0066322B" w:rsidRDefault="0066322B" w:rsidP="0066322B">
      <w:pPr>
        <w:spacing w:after="0" w:line="360" w:lineRule="auto"/>
        <w:ind w:firstLine="562"/>
        <w:jc w:val="both"/>
        <w:rPr>
          <w:rFonts w:ascii="Times New Roman" w:eastAsia="Times New Roman" w:hAnsi="Times New Roman" w:cs="Times New Roman"/>
          <w:sz w:val="24"/>
          <w:szCs w:val="24"/>
        </w:rPr>
      </w:pPr>
      <w:r w:rsidRPr="0066322B">
        <w:rPr>
          <w:rFonts w:ascii="Times New Roman" w:eastAsia="Times New Roman" w:hAnsi="Times New Roman" w:cs="Times New Roman"/>
          <w:sz w:val="24"/>
          <w:szCs w:val="24"/>
        </w:rPr>
        <w:t xml:space="preserve">Menurut </w:t>
      </w:r>
      <w:sdt>
        <w:sdtPr>
          <w:rPr>
            <w:rFonts w:ascii="Times New Roman" w:eastAsia="Times New Roman" w:hAnsi="Times New Roman" w:cs="Times New Roman"/>
            <w:color w:val="000000"/>
            <w:sz w:val="24"/>
            <w:szCs w:val="24"/>
          </w:rPr>
          <w:tag w:val="MENDELEY_CITATION_v3_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"/>
          <w:id w:val="433709643"/>
          <w:placeholder>
            <w:docPart w:val="DefaultPlaceholder_-1854013440"/>
          </w:placeholder>
        </w:sdtPr>
        <w:sdtEndPr/>
        <w:sdtContent>
          <w:r w:rsidR="00F60438" w:rsidRPr="00F60438">
            <w:rPr>
              <w:rFonts w:ascii="Times New Roman" w:eastAsia="Times New Roman" w:hAnsi="Times New Roman" w:cs="Times New Roman"/>
              <w:color w:val="000000"/>
              <w:sz w:val="24"/>
              <w:szCs w:val="24"/>
            </w:rPr>
            <w:t>(Prihartanti dkk. 2023)</w:t>
          </w:r>
        </w:sdtContent>
      </w:sdt>
      <w:r w:rsidRPr="0066322B">
        <w:rPr>
          <w:rFonts w:ascii="Times New Roman" w:eastAsia="Times New Roman" w:hAnsi="Times New Roman" w:cs="Times New Roman"/>
          <w:sz w:val="24"/>
          <w:szCs w:val="24"/>
        </w:rPr>
        <w:t xml:space="preserve"> dalam Halal dan Haram dalam Islam, prinsip halal tidak hanya berlaku pada makanan, tetapi juga pada proses penyembelihan yang harus sesuai dengan tuntunan syariat. Oleh karena itu, pelaksanaan sembelih halal memerlukan edukasi dan keterampilan khusus yang tidak hanya bersifat teoritis, tetapi juga praktis.</w:t>
      </w:r>
    </w:p>
    <w:p w14:paraId="43AFAD38" w14:textId="535D1891" w:rsidR="0066322B" w:rsidRPr="0066322B" w:rsidRDefault="0066322B" w:rsidP="0066322B">
      <w:pPr>
        <w:spacing w:after="0" w:line="360" w:lineRule="auto"/>
        <w:ind w:firstLine="562"/>
        <w:jc w:val="both"/>
        <w:rPr>
          <w:rFonts w:ascii="Times New Roman" w:eastAsia="Times New Roman" w:hAnsi="Times New Roman" w:cs="Times New Roman"/>
          <w:sz w:val="24"/>
          <w:szCs w:val="24"/>
        </w:rPr>
      </w:pPr>
      <w:r w:rsidRPr="0066322B">
        <w:rPr>
          <w:rFonts w:ascii="Times New Roman" w:eastAsia="Times New Roman" w:hAnsi="Times New Roman" w:cs="Times New Roman"/>
          <w:sz w:val="24"/>
          <w:szCs w:val="24"/>
        </w:rPr>
        <w:t>Dalam konteks pendidikan, pendekatan pelatihan partisipatif merupakan salah satu metode pembelajaran orang dewasa (andragogi) yang menekankan keterlibatan aktif peserta dalam proses belajar. Menurut</w:t>
      </w:r>
      <w:r w:rsidR="003211B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"/>
          <w:id w:val="-1458260071"/>
          <w:placeholder>
            <w:docPart w:val="DefaultPlaceholder_-1854013440"/>
          </w:placeholder>
        </w:sdtPr>
        <w:sdtEndPr/>
        <w:sdtContent>
          <w:r w:rsidR="00F60438" w:rsidRPr="00F60438">
            <w:rPr>
              <w:rFonts w:ascii="Times New Roman" w:eastAsia="Times New Roman" w:hAnsi="Times New Roman" w:cs="Times New Roman"/>
              <w:color w:val="000000"/>
              <w:sz w:val="24"/>
              <w:szCs w:val="24"/>
            </w:rPr>
            <w:t>(Putra dkk. 2023)</w:t>
          </w:r>
        </w:sdtContent>
      </w:sdt>
      <w:r w:rsidRPr="0066322B">
        <w:rPr>
          <w:rFonts w:ascii="Times New Roman" w:eastAsia="Times New Roman" w:hAnsi="Times New Roman" w:cs="Times New Roman"/>
          <w:sz w:val="24"/>
          <w:szCs w:val="24"/>
        </w:rPr>
        <w:t>, pelatihan partisipatif tidak hanya efektif dalam meningkatkan pengetahuan, tetapi juga membentuk kesadaran dan keterampilan aplikatif. Metode ini sangat relevan diterapkan dalam pelatihan sembelih halal dan manajemen qurban, karena melibatkan praktik langsung dan simulasi nyata.</w:t>
      </w:r>
    </w:p>
    <w:p w14:paraId="04568FDC" w14:textId="19556A26" w:rsidR="0066322B" w:rsidRPr="0066322B" w:rsidRDefault="0066322B" w:rsidP="0066322B">
      <w:pPr>
        <w:spacing w:after="0" w:line="360" w:lineRule="auto"/>
        <w:ind w:firstLine="562"/>
        <w:jc w:val="both"/>
        <w:rPr>
          <w:rFonts w:ascii="Times New Roman" w:eastAsia="Times New Roman" w:hAnsi="Times New Roman" w:cs="Times New Roman"/>
          <w:sz w:val="24"/>
          <w:szCs w:val="24"/>
        </w:rPr>
      </w:pPr>
      <w:r w:rsidRPr="0066322B">
        <w:rPr>
          <w:rFonts w:ascii="Times New Roman" w:eastAsia="Times New Roman" w:hAnsi="Times New Roman" w:cs="Times New Roman"/>
          <w:sz w:val="24"/>
          <w:szCs w:val="24"/>
        </w:rPr>
        <w:t>Dari sisi manajerial, manajemen qurban mencakup perencanaan, pelaksanaan, pengawasan, dan evaluasi kegiatan qurban. Hal ini mencakup pengelolaan hewan qurban, pencatatan donatur, pengorganisasian panitia, hingga distribusi daging qurban secara adil dan transparan</w:t>
      </w:r>
      <w:r w:rsidR="00CA25D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"/>
          <w:id w:val="-1647497664"/>
          <w:placeholder>
            <w:docPart w:val="DefaultPlaceholder_-1854013440"/>
          </w:placeholder>
        </w:sdtPr>
        <w:sdtEndPr/>
        <w:sdtContent>
          <w:r w:rsidR="00F60438" w:rsidRPr="00F60438">
            <w:rPr>
              <w:rFonts w:ascii="Times New Roman" w:eastAsia="Times New Roman" w:hAnsi="Times New Roman" w:cs="Times New Roman"/>
              <w:color w:val="000000"/>
              <w:sz w:val="24"/>
              <w:szCs w:val="24"/>
            </w:rPr>
            <w:t>(Widayati dkk. 2021)</w:t>
          </w:r>
        </w:sdtContent>
      </w:sdt>
      <w:r w:rsidRPr="0066322B">
        <w:rPr>
          <w:rFonts w:ascii="Times New Roman" w:eastAsia="Times New Roman" w:hAnsi="Times New Roman" w:cs="Times New Roman"/>
          <w:sz w:val="24"/>
          <w:szCs w:val="24"/>
        </w:rPr>
        <w:t xml:space="preserve">. Menurut </w:t>
      </w:r>
      <w:sdt>
        <w:sdtPr>
          <w:rPr>
            <w:rFonts w:ascii="Times New Roman" w:eastAsia="Times New Roman" w:hAnsi="Times New Roman" w:cs="Times New Roman"/>
            <w:color w:val="000000"/>
            <w:sz w:val="24"/>
            <w:szCs w:val="24"/>
          </w:rPr>
          <w:tag w:val="MENDELEY_CITATION_v3_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"/>
          <w:id w:val="-45298778"/>
          <w:placeholder>
            <w:docPart w:val="DefaultPlaceholder_-1854013440"/>
          </w:placeholder>
        </w:sdtPr>
        <w:sdtEndPr/>
        <w:sdtContent>
          <w:r w:rsidR="00F60438" w:rsidRPr="00F60438">
            <w:rPr>
              <w:rFonts w:ascii="Times New Roman" w:eastAsia="Times New Roman" w:hAnsi="Times New Roman" w:cs="Times New Roman"/>
              <w:color w:val="000000"/>
              <w:sz w:val="24"/>
              <w:szCs w:val="24"/>
            </w:rPr>
            <w:t>(Putra dkk. 2023)</w:t>
          </w:r>
        </w:sdtContent>
      </w:sdt>
      <w:r w:rsidRPr="0066322B">
        <w:rPr>
          <w:rFonts w:ascii="Times New Roman" w:eastAsia="Times New Roman" w:hAnsi="Times New Roman" w:cs="Times New Roman"/>
          <w:sz w:val="24"/>
          <w:szCs w:val="24"/>
        </w:rPr>
        <w:t xml:space="preserve"> dalam penelitiannya mengenai qurban berbasis komunitas, manajemen yang baik berdampak pada kepercayaan publik dan efektivitas penyaluran manfaat qurban kepada penerima yang tepat sasaran.</w:t>
      </w:r>
    </w:p>
    <w:p w14:paraId="451F83E3" w14:textId="6D954541" w:rsidR="0066322B" w:rsidRPr="0066322B" w:rsidRDefault="0066322B" w:rsidP="0066322B">
      <w:pPr>
        <w:spacing w:after="0" w:line="360" w:lineRule="auto"/>
        <w:ind w:firstLine="562"/>
        <w:jc w:val="both"/>
        <w:rPr>
          <w:rFonts w:ascii="Times New Roman" w:eastAsia="Times New Roman" w:hAnsi="Times New Roman" w:cs="Times New Roman"/>
          <w:sz w:val="24"/>
          <w:szCs w:val="24"/>
        </w:rPr>
      </w:pPr>
      <w:r w:rsidRPr="0066322B">
        <w:rPr>
          <w:rFonts w:ascii="Times New Roman" w:eastAsia="Times New Roman" w:hAnsi="Times New Roman" w:cs="Times New Roman"/>
          <w:sz w:val="24"/>
          <w:szCs w:val="24"/>
        </w:rPr>
        <w:t>Beberapa penelitian sebelumnya mendukung efektivitas pelatihan berbasis praktik dalam meningkatkan kemampuan teknis masyarakat dalam pengelolaan qurban. Misalnya, studi oleh Zakariya (2021) menunjukkan bahwa pelatihan sembelih halal secara langsung di lingkungan pesantren mampu meningkatkan jumlah jagal bersertifikat dan memperbaiki kualitas pelaksanaan qurban di daerah tersebut.</w:t>
      </w:r>
    </w:p>
    <w:p w14:paraId="32D6FA88" w14:textId="1D0B7073" w:rsidR="00BB77EA" w:rsidRDefault="0066322B" w:rsidP="0066322B">
      <w:pPr>
        <w:spacing w:after="0" w:line="360" w:lineRule="auto"/>
        <w:ind w:firstLine="562"/>
        <w:jc w:val="both"/>
        <w:rPr>
          <w:rFonts w:ascii="Times New Roman" w:eastAsia="Times New Roman" w:hAnsi="Times New Roman" w:cs="Times New Roman"/>
          <w:sz w:val="24"/>
          <w:szCs w:val="24"/>
        </w:rPr>
      </w:pPr>
      <w:r w:rsidRPr="0066322B">
        <w:rPr>
          <w:rFonts w:ascii="Times New Roman" w:eastAsia="Times New Roman" w:hAnsi="Times New Roman" w:cs="Times New Roman"/>
          <w:sz w:val="24"/>
          <w:szCs w:val="24"/>
        </w:rPr>
        <w:t>Berdasarkan tinjauan teori dan penelitian terdahulu, maka kegiatan pengabdian ini dibangun atas dasar pemahaman bahwa peningkatan literasi sembelih halal dan manajemen qurban memerlukan intervensi pendidikan yang bersifat partisipatif, kontekstual, dan aplikatif. Meskipun tidak dinyatakan secara eksplisit dalam bentuk hipotesis, diyakini bahwa pelatihan partisipatif mampu memberikan kontribusi signifikan dalam peningkatan pemahaman, keterampilan, dan kesadaran sivitas akademika terhadap praktik qurban yang sahih dan berkualitas</w:t>
      </w:r>
      <w:r w:rsidR="00CA25D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"/>
          <w:id w:val="844371033"/>
          <w:placeholder>
            <w:docPart w:val="DefaultPlaceholder_-1854013440"/>
          </w:placeholder>
        </w:sdtPr>
        <w:sdtEndPr/>
        <w:sdtContent>
          <w:r w:rsidR="00F60438" w:rsidRPr="00F60438">
            <w:rPr>
              <w:rFonts w:ascii="Times New Roman" w:eastAsia="Times New Roman" w:hAnsi="Times New Roman" w:cs="Times New Roman"/>
              <w:color w:val="000000"/>
              <w:sz w:val="24"/>
              <w:szCs w:val="24"/>
            </w:rPr>
            <w:t>(Andika 2023)</w:t>
          </w:r>
        </w:sdtContent>
      </w:sdt>
      <w:r w:rsidRPr="0066322B">
        <w:rPr>
          <w:rFonts w:ascii="Times New Roman" w:eastAsia="Times New Roman" w:hAnsi="Times New Roman" w:cs="Times New Roman"/>
          <w:sz w:val="24"/>
          <w:szCs w:val="24"/>
        </w:rPr>
        <w:t>.</w:t>
      </w:r>
    </w:p>
    <w:p w14:paraId="173A51FA" w14:textId="77777777" w:rsidR="00A97F1E" w:rsidRDefault="00A97F1E" w:rsidP="00A97F1E">
      <w:pPr>
        <w:spacing w:after="0" w:line="360" w:lineRule="auto"/>
        <w:ind w:firstLine="562"/>
        <w:jc w:val="both"/>
        <w:rPr>
          <w:rFonts w:ascii="Times New Roman" w:eastAsia="Times New Roman" w:hAnsi="Times New Roman" w:cs="Times New Roman"/>
          <w:sz w:val="24"/>
          <w:szCs w:val="24"/>
        </w:rPr>
      </w:pPr>
    </w:p>
    <w:p w14:paraId="7C55FE68" w14:textId="2B0DBDB3" w:rsidR="00BB77EA" w:rsidRPr="005F236D" w:rsidRDefault="00390012" w:rsidP="005F236D">
      <w:pPr>
        <w:pStyle w:val="ListParagraph"/>
        <w:numPr>
          <w:ilvl w:val="0"/>
          <w:numId w:val="5"/>
        </w:numPr>
        <w:rPr>
          <w:rFonts w:ascii="Times New Roman" w:eastAsia="Times New Roman" w:hAnsi="Times New Roman" w:cs="Times New Roman"/>
          <w:b/>
          <w:sz w:val="24"/>
          <w:szCs w:val="24"/>
        </w:rPr>
      </w:pPr>
      <w:r w:rsidRPr="005F236D">
        <w:rPr>
          <w:rFonts w:ascii="Times New Roman" w:eastAsia="Times New Roman" w:hAnsi="Times New Roman" w:cs="Times New Roman"/>
          <w:b/>
          <w:sz w:val="24"/>
          <w:szCs w:val="24"/>
        </w:rPr>
        <w:t>METODE PENELITIAN</w:t>
      </w:r>
    </w:p>
    <w:p w14:paraId="2B833DCF" w14:textId="565AC2C3" w:rsidR="0066322B" w:rsidRPr="0066322B" w:rsidRDefault="0066322B" w:rsidP="0066322B">
      <w:pPr>
        <w:spacing w:after="0" w:line="360" w:lineRule="auto"/>
        <w:ind w:firstLine="562"/>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sz w:val="24"/>
          <w:szCs w:val="24"/>
          <w:lang w:val="en-ID"/>
        </w:rPr>
        <w:lastRenderedPageBreak/>
        <w:t xml:space="preserve">Penelitian ini menggunakan pendekatan </w:t>
      </w:r>
      <w:r w:rsidRPr="0066322B">
        <w:rPr>
          <w:rFonts w:ascii="Times New Roman" w:eastAsia="Times New Roman" w:hAnsi="Times New Roman" w:cs="Times New Roman"/>
          <w:b/>
          <w:bCs/>
          <w:sz w:val="24"/>
          <w:szCs w:val="24"/>
          <w:lang w:val="en-ID"/>
        </w:rPr>
        <w:t>kualitatif-deskriptif</w:t>
      </w:r>
      <w:r w:rsidRPr="0066322B">
        <w:rPr>
          <w:rFonts w:ascii="Times New Roman" w:eastAsia="Times New Roman" w:hAnsi="Times New Roman" w:cs="Times New Roman"/>
          <w:sz w:val="24"/>
          <w:szCs w:val="24"/>
          <w:lang w:val="en-ID"/>
        </w:rPr>
        <w:t xml:space="preserve"> dengan metode </w:t>
      </w:r>
      <w:r w:rsidRPr="0066322B">
        <w:rPr>
          <w:rFonts w:ascii="Times New Roman" w:eastAsia="Times New Roman" w:hAnsi="Times New Roman" w:cs="Times New Roman"/>
          <w:b/>
          <w:bCs/>
          <w:sz w:val="24"/>
          <w:szCs w:val="24"/>
          <w:lang w:val="en-ID"/>
        </w:rPr>
        <w:t>action research</w:t>
      </w:r>
      <w:r w:rsidRPr="0066322B">
        <w:rPr>
          <w:rFonts w:ascii="Times New Roman" w:eastAsia="Times New Roman" w:hAnsi="Times New Roman" w:cs="Times New Roman"/>
          <w:sz w:val="24"/>
          <w:szCs w:val="24"/>
          <w:lang w:val="en-ID"/>
        </w:rPr>
        <w:t xml:space="preserve"> yang bertujuan untuk meningkatkan literasi sembelih halal dan manajemen qurban melalui kegiatan pelatihan partisipatif</w:t>
      </w:r>
      <w:r w:rsidR="003211BE">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"/>
          <w:id w:val="-204418530"/>
          <w:placeholder>
            <w:docPart w:val="DefaultPlaceholder_-1854013440"/>
          </w:placeholder>
        </w:sdtPr>
        <w:sdtEndPr/>
        <w:sdtContent>
          <w:r w:rsidR="00F60438" w:rsidRPr="00F60438">
            <w:rPr>
              <w:rFonts w:ascii="Times New Roman" w:eastAsia="Times New Roman" w:hAnsi="Times New Roman" w:cs="Times New Roman"/>
              <w:color w:val="000000"/>
              <w:sz w:val="24"/>
              <w:szCs w:val="24"/>
              <w:lang w:val="en-ID"/>
            </w:rPr>
            <w:t>(winanti dkk. 2023)</w:t>
          </w:r>
        </w:sdtContent>
      </w:sdt>
      <w:r w:rsidRPr="0066322B">
        <w:rPr>
          <w:rFonts w:ascii="Times New Roman" w:eastAsia="Times New Roman" w:hAnsi="Times New Roman" w:cs="Times New Roman"/>
          <w:sz w:val="24"/>
          <w:szCs w:val="24"/>
          <w:lang w:val="en-ID"/>
        </w:rPr>
        <w:t>. Pendekatan ini dipilih karena sesuai untuk menggambarkan perubahan pemahaman dan keterampilan peserta berdasarkan intervensi yang dilakukan dalam konteks nyata.</w:t>
      </w:r>
    </w:p>
    <w:p w14:paraId="64E6FA53" w14:textId="77777777" w:rsidR="0066322B" w:rsidRPr="0066322B" w:rsidRDefault="0066322B" w:rsidP="00D333C4">
      <w:pPr>
        <w:spacing w:after="0" w:line="360" w:lineRule="auto"/>
        <w:jc w:val="both"/>
        <w:rPr>
          <w:rFonts w:ascii="Times New Roman" w:eastAsia="Times New Roman" w:hAnsi="Times New Roman" w:cs="Times New Roman"/>
          <w:b/>
          <w:bCs/>
          <w:sz w:val="24"/>
          <w:szCs w:val="24"/>
          <w:lang w:val="en-ID"/>
        </w:rPr>
      </w:pPr>
      <w:r w:rsidRPr="0066322B">
        <w:rPr>
          <w:rFonts w:ascii="Times New Roman" w:eastAsia="Times New Roman" w:hAnsi="Times New Roman" w:cs="Times New Roman"/>
          <w:b/>
          <w:bCs/>
          <w:sz w:val="24"/>
          <w:szCs w:val="24"/>
          <w:lang w:val="en-ID"/>
        </w:rPr>
        <w:t>Desain Penelitian</w:t>
      </w:r>
    </w:p>
    <w:p w14:paraId="0C1E30FA" w14:textId="77777777" w:rsidR="0066322B" w:rsidRPr="0066322B" w:rsidRDefault="0066322B" w:rsidP="0066322B">
      <w:pPr>
        <w:spacing w:after="0" w:line="360" w:lineRule="auto"/>
        <w:ind w:firstLine="562"/>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sz w:val="24"/>
          <w:szCs w:val="24"/>
          <w:lang w:val="en-ID"/>
        </w:rPr>
        <w:t>Desain penelitian berbasis kegiatan pelatihan dilakukan dalam satu rangkaian siklus: perencanaan, pelaksanaan, pengamatan, dan refleksi. Peneliti sekaligus bertindak sebagai fasilitator dan pengamat selama kegiatan berlangsung.</w:t>
      </w:r>
    </w:p>
    <w:p w14:paraId="7D498CBB" w14:textId="77777777" w:rsidR="0066322B" w:rsidRPr="0066322B" w:rsidRDefault="0066322B" w:rsidP="00D333C4">
      <w:pPr>
        <w:spacing w:after="0" w:line="360" w:lineRule="auto"/>
        <w:jc w:val="both"/>
        <w:rPr>
          <w:rFonts w:ascii="Times New Roman" w:eastAsia="Times New Roman" w:hAnsi="Times New Roman" w:cs="Times New Roman"/>
          <w:b/>
          <w:bCs/>
          <w:sz w:val="24"/>
          <w:szCs w:val="24"/>
          <w:lang w:val="en-ID"/>
        </w:rPr>
      </w:pPr>
      <w:r w:rsidRPr="0066322B">
        <w:rPr>
          <w:rFonts w:ascii="Times New Roman" w:eastAsia="Times New Roman" w:hAnsi="Times New Roman" w:cs="Times New Roman"/>
          <w:b/>
          <w:bCs/>
          <w:sz w:val="24"/>
          <w:szCs w:val="24"/>
          <w:lang w:val="en-ID"/>
        </w:rPr>
        <w:t>Populasi dan Sampel Penelitian</w:t>
      </w:r>
    </w:p>
    <w:p w14:paraId="09A8DEB1" w14:textId="77777777" w:rsidR="0066322B" w:rsidRPr="0066322B" w:rsidRDefault="0066322B" w:rsidP="0066322B">
      <w:pPr>
        <w:spacing w:after="0" w:line="360" w:lineRule="auto"/>
        <w:ind w:firstLine="562"/>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sz w:val="24"/>
          <w:szCs w:val="24"/>
          <w:lang w:val="en-ID"/>
        </w:rPr>
        <w:t xml:space="preserve">Populasi dalam penelitian ini adalah seluruh sivitas akademika STIE Ganesha. Sampel yang terlibat dalam kegiatan terdiri dari </w:t>
      </w:r>
      <w:r w:rsidRPr="0066322B">
        <w:rPr>
          <w:rFonts w:ascii="Times New Roman" w:eastAsia="Times New Roman" w:hAnsi="Times New Roman" w:cs="Times New Roman"/>
          <w:b/>
          <w:bCs/>
          <w:sz w:val="24"/>
          <w:szCs w:val="24"/>
          <w:lang w:val="en-ID"/>
        </w:rPr>
        <w:t>40 orang peserta</w:t>
      </w:r>
      <w:r w:rsidRPr="0066322B">
        <w:rPr>
          <w:rFonts w:ascii="Times New Roman" w:eastAsia="Times New Roman" w:hAnsi="Times New Roman" w:cs="Times New Roman"/>
          <w:sz w:val="24"/>
          <w:szCs w:val="24"/>
          <w:lang w:val="en-ID"/>
        </w:rPr>
        <w:t xml:space="preserve"> yang terdiri atas dosen, mahasiswa, dan tenaga kependidikan, yang dipilih secara purposive berdasarkan kesediaan mengikuti pelatihan dan keterlibatannya dalam kegiatan keagamaan kampus.</w:t>
      </w:r>
    </w:p>
    <w:p w14:paraId="2E73F069" w14:textId="77777777" w:rsidR="0066322B" w:rsidRPr="0066322B" w:rsidRDefault="0066322B" w:rsidP="00D333C4">
      <w:pPr>
        <w:spacing w:after="0" w:line="360" w:lineRule="auto"/>
        <w:jc w:val="both"/>
        <w:rPr>
          <w:rFonts w:ascii="Times New Roman" w:eastAsia="Times New Roman" w:hAnsi="Times New Roman" w:cs="Times New Roman"/>
          <w:b/>
          <w:bCs/>
          <w:sz w:val="24"/>
          <w:szCs w:val="24"/>
          <w:lang w:val="en-ID"/>
        </w:rPr>
      </w:pPr>
      <w:r w:rsidRPr="0066322B">
        <w:rPr>
          <w:rFonts w:ascii="Times New Roman" w:eastAsia="Times New Roman" w:hAnsi="Times New Roman" w:cs="Times New Roman"/>
          <w:b/>
          <w:bCs/>
          <w:sz w:val="24"/>
          <w:szCs w:val="24"/>
          <w:lang w:val="en-ID"/>
        </w:rPr>
        <w:t>Teknik dan Instrumen Pengumpulan Data</w:t>
      </w:r>
    </w:p>
    <w:p w14:paraId="30DACA41" w14:textId="77777777" w:rsidR="0066322B" w:rsidRPr="0066322B" w:rsidRDefault="0066322B" w:rsidP="00D333C4">
      <w:p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sz w:val="24"/>
          <w:szCs w:val="24"/>
          <w:lang w:val="en-ID"/>
        </w:rPr>
        <w:t>Pengumpulan data dilakukan dengan menggunakan teknik:</w:t>
      </w:r>
    </w:p>
    <w:p w14:paraId="548DFED9" w14:textId="77777777" w:rsidR="0066322B" w:rsidRPr="0066322B" w:rsidRDefault="0066322B" w:rsidP="0066322B">
      <w:pPr>
        <w:numPr>
          <w:ilvl w:val="0"/>
          <w:numId w:val="6"/>
        </w:num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b/>
          <w:bCs/>
          <w:sz w:val="24"/>
          <w:szCs w:val="24"/>
          <w:lang w:val="en-ID"/>
        </w:rPr>
        <w:t>Observasi partisipatif</w:t>
      </w:r>
      <w:r w:rsidRPr="0066322B">
        <w:rPr>
          <w:rFonts w:ascii="Times New Roman" w:eastAsia="Times New Roman" w:hAnsi="Times New Roman" w:cs="Times New Roman"/>
          <w:sz w:val="24"/>
          <w:szCs w:val="24"/>
          <w:lang w:val="en-ID"/>
        </w:rPr>
        <w:t xml:space="preserve"> selama pelatihan berlangsung,</w:t>
      </w:r>
    </w:p>
    <w:p w14:paraId="66769F80" w14:textId="77777777" w:rsidR="0066322B" w:rsidRPr="0066322B" w:rsidRDefault="0066322B" w:rsidP="0066322B">
      <w:pPr>
        <w:numPr>
          <w:ilvl w:val="0"/>
          <w:numId w:val="6"/>
        </w:num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b/>
          <w:bCs/>
          <w:sz w:val="24"/>
          <w:szCs w:val="24"/>
          <w:lang w:val="en-ID"/>
        </w:rPr>
        <w:t>Tes tertulis</w:t>
      </w:r>
      <w:r w:rsidRPr="0066322B">
        <w:rPr>
          <w:rFonts w:ascii="Times New Roman" w:eastAsia="Times New Roman" w:hAnsi="Times New Roman" w:cs="Times New Roman"/>
          <w:sz w:val="24"/>
          <w:szCs w:val="24"/>
          <w:lang w:val="en-ID"/>
        </w:rPr>
        <w:t xml:space="preserve"> (pre-test dan post-test) untuk mengukur peningkatan pemahaman,</w:t>
      </w:r>
    </w:p>
    <w:p w14:paraId="6FD1D514" w14:textId="77777777" w:rsidR="0066322B" w:rsidRPr="0066322B" w:rsidRDefault="0066322B" w:rsidP="0066322B">
      <w:pPr>
        <w:numPr>
          <w:ilvl w:val="0"/>
          <w:numId w:val="6"/>
        </w:num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b/>
          <w:bCs/>
          <w:sz w:val="24"/>
          <w:szCs w:val="24"/>
          <w:lang w:val="en-ID"/>
        </w:rPr>
        <w:t>Wawancara terbuka dan diskusi kelompok terfokus</w:t>
      </w:r>
      <w:r w:rsidRPr="0066322B">
        <w:rPr>
          <w:rFonts w:ascii="Times New Roman" w:eastAsia="Times New Roman" w:hAnsi="Times New Roman" w:cs="Times New Roman"/>
          <w:sz w:val="24"/>
          <w:szCs w:val="24"/>
          <w:lang w:val="en-ID"/>
        </w:rPr>
        <w:t xml:space="preserve"> untuk menangkap persepsi dan refleksi peserta terhadap pelatihan.</w:t>
      </w:r>
    </w:p>
    <w:p w14:paraId="5FE84977" w14:textId="77777777" w:rsidR="0066322B" w:rsidRPr="0066322B" w:rsidRDefault="0066322B" w:rsidP="00D333C4">
      <w:p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sz w:val="24"/>
          <w:szCs w:val="24"/>
          <w:lang w:val="en-ID"/>
        </w:rPr>
        <w:t>Instrumen yang digunakan mencakup lembar observasi, soal tes pilihan ganda, dan pedoman wawancara.</w:t>
      </w:r>
    </w:p>
    <w:p w14:paraId="6D5734F7" w14:textId="77777777" w:rsidR="0066322B" w:rsidRPr="0066322B" w:rsidRDefault="0066322B" w:rsidP="00D333C4">
      <w:pPr>
        <w:spacing w:after="0" w:line="360" w:lineRule="auto"/>
        <w:jc w:val="both"/>
        <w:rPr>
          <w:rFonts w:ascii="Times New Roman" w:eastAsia="Times New Roman" w:hAnsi="Times New Roman" w:cs="Times New Roman"/>
          <w:b/>
          <w:bCs/>
          <w:sz w:val="24"/>
          <w:szCs w:val="24"/>
          <w:lang w:val="en-ID"/>
        </w:rPr>
      </w:pPr>
      <w:r w:rsidRPr="0066322B">
        <w:rPr>
          <w:rFonts w:ascii="Times New Roman" w:eastAsia="Times New Roman" w:hAnsi="Times New Roman" w:cs="Times New Roman"/>
          <w:b/>
          <w:bCs/>
          <w:sz w:val="24"/>
          <w:szCs w:val="24"/>
          <w:lang w:val="en-ID"/>
        </w:rPr>
        <w:t>Alat Analisis Data</w:t>
      </w:r>
    </w:p>
    <w:p w14:paraId="4597E6A9" w14:textId="59210874" w:rsidR="0066322B" w:rsidRPr="0066322B" w:rsidRDefault="0066322B" w:rsidP="0066322B">
      <w:pPr>
        <w:spacing w:after="0" w:line="360" w:lineRule="auto"/>
        <w:ind w:firstLine="562"/>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sz w:val="24"/>
          <w:szCs w:val="24"/>
          <w:lang w:val="en-ID"/>
        </w:rPr>
        <w:t xml:space="preserve">Data hasil pre-test dan post-test dianalisis secara kuantitatif menggunakan teknik analisis </w:t>
      </w:r>
      <w:r w:rsidRPr="0066322B">
        <w:rPr>
          <w:rFonts w:ascii="Times New Roman" w:eastAsia="Times New Roman" w:hAnsi="Times New Roman" w:cs="Times New Roman"/>
          <w:b/>
          <w:bCs/>
          <w:sz w:val="24"/>
          <w:szCs w:val="24"/>
          <w:lang w:val="en-ID"/>
        </w:rPr>
        <w:t xml:space="preserve">uji </w:t>
      </w:r>
      <w:proofErr w:type="gramStart"/>
      <w:r w:rsidRPr="0066322B">
        <w:rPr>
          <w:rFonts w:ascii="Times New Roman" w:eastAsia="Times New Roman" w:hAnsi="Times New Roman" w:cs="Times New Roman"/>
          <w:b/>
          <w:bCs/>
          <w:sz w:val="24"/>
          <w:szCs w:val="24"/>
          <w:lang w:val="en-ID"/>
        </w:rPr>
        <w:t>beda</w:t>
      </w:r>
      <w:proofErr w:type="gramEnd"/>
      <w:r w:rsidRPr="0066322B">
        <w:rPr>
          <w:rFonts w:ascii="Times New Roman" w:eastAsia="Times New Roman" w:hAnsi="Times New Roman" w:cs="Times New Roman"/>
          <w:b/>
          <w:bCs/>
          <w:sz w:val="24"/>
          <w:szCs w:val="24"/>
          <w:lang w:val="en-ID"/>
        </w:rPr>
        <w:t xml:space="preserve"> (uji t)</w:t>
      </w:r>
      <w:r w:rsidRPr="0066322B">
        <w:rPr>
          <w:rFonts w:ascii="Times New Roman" w:eastAsia="Times New Roman" w:hAnsi="Times New Roman" w:cs="Times New Roman"/>
          <w:sz w:val="24"/>
          <w:szCs w:val="24"/>
          <w:lang w:val="en-ID"/>
        </w:rPr>
        <w:t xml:space="preserve"> untuk melihat signifikansi perubahan skor sebelum dan sesudah pelatihan, dengan merujuk pada acuan statistik parametrik </w:t>
      </w:r>
      <w:sdt>
        <w:sdtPr>
          <w:rPr>
            <w:rFonts w:ascii="Times New Roman" w:eastAsia="Times New Roman" w:hAnsi="Times New Roman" w:cs="Times New Roman"/>
            <w:color w:val="000000"/>
            <w:sz w:val="24"/>
            <w:szCs w:val="24"/>
            <w:lang w:val="en-ID"/>
          </w:rPr>
          <w:tag w:val="MENDELEY_CITATION_v3_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"/>
          <w:id w:val="1277748209"/>
          <w:placeholder>
            <w:docPart w:val="DefaultPlaceholder_-1854013440"/>
          </w:placeholder>
        </w:sdtPr>
        <w:sdtEndPr/>
        <w:sdtContent>
          <w:r w:rsidR="00F60438" w:rsidRPr="00F60438">
            <w:rPr>
              <w:rFonts w:ascii="Times New Roman" w:eastAsia="Times New Roman" w:hAnsi="Times New Roman" w:cs="Times New Roman"/>
              <w:color w:val="000000"/>
              <w:sz w:val="24"/>
              <w:szCs w:val="24"/>
              <w:lang w:val="en-ID"/>
            </w:rPr>
            <w:t>(Maulindar dkk. 2022)</w:t>
          </w:r>
        </w:sdtContent>
      </w:sdt>
      <w:r w:rsidRPr="0066322B">
        <w:rPr>
          <w:rFonts w:ascii="Times New Roman" w:eastAsia="Times New Roman" w:hAnsi="Times New Roman" w:cs="Times New Roman"/>
          <w:sz w:val="24"/>
          <w:szCs w:val="24"/>
          <w:lang w:val="en-ID"/>
        </w:rPr>
        <w:t>. Sementara itu, data kualitatif dari observasi dan wawancara dianalisis dengan teknik analisis isi (content analysis) untuk menemukan tema dan makna yang berulang terkait pemahaman peserta dan efektivitas pelatihan.</w:t>
      </w:r>
    </w:p>
    <w:p w14:paraId="6F78AFD8" w14:textId="77777777" w:rsidR="0066322B" w:rsidRPr="0066322B" w:rsidRDefault="0066322B" w:rsidP="00D333C4">
      <w:pPr>
        <w:spacing w:after="0" w:line="360" w:lineRule="auto"/>
        <w:jc w:val="both"/>
        <w:rPr>
          <w:rFonts w:ascii="Times New Roman" w:eastAsia="Times New Roman" w:hAnsi="Times New Roman" w:cs="Times New Roman"/>
          <w:b/>
          <w:bCs/>
          <w:sz w:val="24"/>
          <w:szCs w:val="24"/>
          <w:lang w:val="en-ID"/>
        </w:rPr>
      </w:pPr>
      <w:r w:rsidRPr="0066322B">
        <w:rPr>
          <w:rFonts w:ascii="Times New Roman" w:eastAsia="Times New Roman" w:hAnsi="Times New Roman" w:cs="Times New Roman"/>
          <w:b/>
          <w:bCs/>
          <w:sz w:val="24"/>
          <w:szCs w:val="24"/>
          <w:lang w:val="en-ID"/>
        </w:rPr>
        <w:t>Model Penelitian yang Digunakan</w:t>
      </w:r>
    </w:p>
    <w:p w14:paraId="03FED221" w14:textId="77777777" w:rsidR="0066322B" w:rsidRPr="0066322B" w:rsidRDefault="0066322B" w:rsidP="0066322B">
      <w:pPr>
        <w:spacing w:after="0" w:line="360" w:lineRule="auto"/>
        <w:ind w:firstLine="562"/>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sz w:val="24"/>
          <w:szCs w:val="24"/>
          <w:lang w:val="en-ID"/>
        </w:rPr>
        <w:t xml:space="preserve">Model penelitian mengikuti skema </w:t>
      </w:r>
      <w:r w:rsidRPr="0066322B">
        <w:rPr>
          <w:rFonts w:ascii="Times New Roman" w:eastAsia="Times New Roman" w:hAnsi="Times New Roman" w:cs="Times New Roman"/>
          <w:b/>
          <w:bCs/>
          <w:sz w:val="24"/>
          <w:szCs w:val="24"/>
          <w:lang w:val="en-ID"/>
        </w:rPr>
        <w:t>input–process–output</w:t>
      </w:r>
      <w:r w:rsidRPr="0066322B">
        <w:rPr>
          <w:rFonts w:ascii="Times New Roman" w:eastAsia="Times New Roman" w:hAnsi="Times New Roman" w:cs="Times New Roman"/>
          <w:sz w:val="24"/>
          <w:szCs w:val="24"/>
          <w:lang w:val="en-ID"/>
        </w:rPr>
        <w:t>, dengan penjelasan sebagai berikut:</w:t>
      </w:r>
    </w:p>
    <w:p w14:paraId="61CFFBC0" w14:textId="77777777" w:rsidR="0066322B" w:rsidRPr="0066322B" w:rsidRDefault="0066322B" w:rsidP="0066322B">
      <w:pPr>
        <w:numPr>
          <w:ilvl w:val="0"/>
          <w:numId w:val="7"/>
        </w:num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b/>
          <w:bCs/>
          <w:sz w:val="24"/>
          <w:szCs w:val="24"/>
          <w:lang w:val="en-ID"/>
        </w:rPr>
        <w:t>Input</w:t>
      </w:r>
      <w:r w:rsidRPr="0066322B">
        <w:rPr>
          <w:rFonts w:ascii="Times New Roman" w:eastAsia="Times New Roman" w:hAnsi="Times New Roman" w:cs="Times New Roman"/>
          <w:sz w:val="24"/>
          <w:szCs w:val="24"/>
          <w:lang w:val="en-ID"/>
        </w:rPr>
        <w:t>: peserta pelatihan yang memiliki pemahaman dasar yang bervariasi, materi pelatihan, dan metode partisipatif.</w:t>
      </w:r>
    </w:p>
    <w:p w14:paraId="02F9E4B2" w14:textId="77777777" w:rsidR="0066322B" w:rsidRPr="0066322B" w:rsidRDefault="0066322B" w:rsidP="0066322B">
      <w:pPr>
        <w:numPr>
          <w:ilvl w:val="0"/>
          <w:numId w:val="7"/>
        </w:num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b/>
          <w:bCs/>
          <w:sz w:val="24"/>
          <w:szCs w:val="24"/>
          <w:lang w:val="en-ID"/>
        </w:rPr>
        <w:lastRenderedPageBreak/>
        <w:t>Process</w:t>
      </w:r>
      <w:r w:rsidRPr="0066322B">
        <w:rPr>
          <w:rFonts w:ascii="Times New Roman" w:eastAsia="Times New Roman" w:hAnsi="Times New Roman" w:cs="Times New Roman"/>
          <w:sz w:val="24"/>
          <w:szCs w:val="24"/>
          <w:lang w:val="en-ID"/>
        </w:rPr>
        <w:t>: kegiatan pelatihan yang mencakup ceramah, demonstrasi, simulasi, dan diskusi reflektif.</w:t>
      </w:r>
    </w:p>
    <w:p w14:paraId="47C74260" w14:textId="77777777" w:rsidR="0066322B" w:rsidRPr="0066322B" w:rsidRDefault="0066322B" w:rsidP="0066322B">
      <w:pPr>
        <w:numPr>
          <w:ilvl w:val="0"/>
          <w:numId w:val="7"/>
        </w:num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b/>
          <w:bCs/>
          <w:sz w:val="24"/>
          <w:szCs w:val="24"/>
          <w:lang w:val="en-ID"/>
        </w:rPr>
        <w:t>Output</w:t>
      </w:r>
      <w:r w:rsidRPr="0066322B">
        <w:rPr>
          <w:rFonts w:ascii="Times New Roman" w:eastAsia="Times New Roman" w:hAnsi="Times New Roman" w:cs="Times New Roman"/>
          <w:sz w:val="24"/>
          <w:szCs w:val="24"/>
          <w:lang w:val="en-ID"/>
        </w:rPr>
        <w:t>: peningkatan pemahaman, keterampilan teknis, dan kesiapan peserta dalam melaksanakan sembelih halal dan manajemen qurban.</w:t>
      </w:r>
    </w:p>
    <w:p w14:paraId="0A0DD52B" w14:textId="0DE93666" w:rsidR="00BB77EA" w:rsidRPr="0066322B" w:rsidRDefault="0066322B" w:rsidP="00D333C4">
      <w:pPr>
        <w:spacing w:after="0" w:line="360" w:lineRule="auto"/>
        <w:jc w:val="both"/>
        <w:rPr>
          <w:rFonts w:ascii="Times New Roman" w:eastAsia="Times New Roman" w:hAnsi="Times New Roman" w:cs="Times New Roman"/>
          <w:sz w:val="24"/>
          <w:szCs w:val="24"/>
          <w:lang w:val="en-ID"/>
        </w:rPr>
      </w:pPr>
      <w:r w:rsidRPr="0066322B">
        <w:rPr>
          <w:rFonts w:ascii="Times New Roman" w:eastAsia="Times New Roman" w:hAnsi="Times New Roman" w:cs="Times New Roman"/>
          <w:sz w:val="24"/>
          <w:szCs w:val="24"/>
          <w:lang w:val="en-ID"/>
        </w:rPr>
        <w:t>Model ini membantu mengkaji keterkaitan antara pelatihan yang diberikan dengan perubahan kompetensi peserta sebagai hasil akhir dari kegiatan</w:t>
      </w:r>
      <w:r w:rsidR="00CA25D3">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"/>
          <w:id w:val="1117801182"/>
          <w:placeholder>
            <w:docPart w:val="DefaultPlaceholder_-1854013440"/>
          </w:placeholder>
        </w:sdtPr>
        <w:sdtEndPr/>
        <w:sdtContent>
          <w:r w:rsidR="00F60438" w:rsidRPr="00F60438">
            <w:rPr>
              <w:rFonts w:ascii="Times New Roman" w:eastAsia="Times New Roman" w:hAnsi="Times New Roman" w:cs="Times New Roman"/>
              <w:color w:val="000000"/>
              <w:sz w:val="24"/>
              <w:szCs w:val="24"/>
              <w:lang w:val="en-ID"/>
            </w:rPr>
            <w:t>(Gufroni dkk. 2023)</w:t>
          </w:r>
        </w:sdtContent>
      </w:sdt>
      <w:r w:rsidRPr="0066322B">
        <w:rPr>
          <w:rFonts w:ascii="Times New Roman" w:eastAsia="Times New Roman" w:hAnsi="Times New Roman" w:cs="Times New Roman"/>
          <w:sz w:val="24"/>
          <w:szCs w:val="24"/>
          <w:lang w:val="en-ID"/>
        </w:rPr>
        <w:t>.</w:t>
      </w:r>
    </w:p>
    <w:p w14:paraId="2FC6496D" w14:textId="77777777" w:rsidR="00A97F1E" w:rsidRDefault="00A97F1E" w:rsidP="00A97F1E">
      <w:pPr>
        <w:spacing w:after="0" w:line="360" w:lineRule="auto"/>
        <w:ind w:firstLine="562"/>
        <w:jc w:val="both"/>
        <w:rPr>
          <w:rFonts w:ascii="Times New Roman" w:eastAsia="Times New Roman" w:hAnsi="Times New Roman" w:cs="Times New Roman"/>
          <w:sz w:val="24"/>
          <w:szCs w:val="24"/>
        </w:rPr>
      </w:pPr>
    </w:p>
    <w:p w14:paraId="501BADAF" w14:textId="5B76C55D" w:rsidR="00BB77EA" w:rsidRPr="00005B7F" w:rsidRDefault="00390012" w:rsidP="00A97F1E">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HASIL DAN PEMBAHASAN</w:t>
      </w:r>
    </w:p>
    <w:p w14:paraId="4A69A120" w14:textId="77777777" w:rsidR="0071229C" w:rsidRPr="0071229C" w:rsidRDefault="0071229C" w:rsidP="00AD4DFF">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4.1 Proses Pengumpulan Data, Waktu, dan Lokasi Penelitian</w:t>
      </w:r>
    </w:p>
    <w:p w14:paraId="51571CFE" w14:textId="77777777" w:rsid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 xml:space="preserve">Penelitian ini dilakukan dalam bentuk kegiatan pengabdian masyarakat berupa pelatihan partisipatif yang dilaksanakan pada </w:t>
      </w:r>
      <w:r w:rsidRPr="0071229C">
        <w:rPr>
          <w:rFonts w:ascii="Times New Roman" w:eastAsia="Times New Roman" w:hAnsi="Times New Roman" w:cs="Times New Roman"/>
          <w:b/>
          <w:bCs/>
          <w:sz w:val="24"/>
          <w:szCs w:val="24"/>
          <w:lang w:val="en-ID"/>
        </w:rPr>
        <w:t>tanggal 31 Mei 2025</w:t>
      </w:r>
      <w:r w:rsidRPr="0071229C">
        <w:rPr>
          <w:rFonts w:ascii="Times New Roman" w:eastAsia="Times New Roman" w:hAnsi="Times New Roman" w:cs="Times New Roman"/>
          <w:sz w:val="24"/>
          <w:szCs w:val="24"/>
          <w:lang w:val="en-ID"/>
        </w:rPr>
        <w:t xml:space="preserve">, bertempat di </w:t>
      </w:r>
      <w:r w:rsidRPr="0071229C">
        <w:rPr>
          <w:rFonts w:ascii="Times New Roman" w:eastAsia="Times New Roman" w:hAnsi="Times New Roman" w:cs="Times New Roman"/>
          <w:b/>
          <w:bCs/>
          <w:sz w:val="24"/>
          <w:szCs w:val="24"/>
          <w:lang w:val="en-ID"/>
        </w:rPr>
        <w:t>Aula STIE Ganesha, Tangerang Selatan</w:t>
      </w:r>
      <w:r w:rsidRPr="0071229C">
        <w:rPr>
          <w:rFonts w:ascii="Times New Roman" w:eastAsia="Times New Roman" w:hAnsi="Times New Roman" w:cs="Times New Roman"/>
          <w:sz w:val="24"/>
          <w:szCs w:val="24"/>
          <w:lang w:val="en-ID"/>
        </w:rPr>
        <w:t>. Data dikumpulkan selama kegiatan berlangsung dengan menggunakan kombinasi pendekatan kuantitatif dan kualitatif.</w:t>
      </w:r>
    </w:p>
    <w:p w14:paraId="2D87371D" w14:textId="158F1B76" w:rsidR="00894FCD" w:rsidRDefault="00894FCD" w:rsidP="00894FCD">
      <w:pPr>
        <w:spacing w:after="0" w:line="360" w:lineRule="auto"/>
        <w:ind w:firstLine="567"/>
        <w:jc w:val="center"/>
        <w:rPr>
          <w:rFonts w:ascii="Times New Roman" w:eastAsia="Times New Roman" w:hAnsi="Times New Roman" w:cs="Times New Roman"/>
          <w:sz w:val="24"/>
          <w:szCs w:val="24"/>
          <w:lang w:val="en-ID"/>
        </w:rPr>
      </w:pPr>
      <w:r>
        <w:rPr>
          <w:rFonts w:ascii="Times New Roman" w:eastAsia="Times New Roman" w:hAnsi="Times New Roman" w:cs="Times New Roman"/>
          <w:noProof/>
          <w:sz w:val="24"/>
          <w:szCs w:val="24"/>
          <w:lang w:val="en-US"/>
        </w:rPr>
        <w:drawing>
          <wp:inline distT="0" distB="0" distL="0" distR="0" wp14:anchorId="2E1D3611" wp14:editId="151A700E">
            <wp:extent cx="4362450" cy="2453818"/>
            <wp:effectExtent l="0" t="0" r="0" b="3810"/>
            <wp:docPr id="1082315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15627" name="Picture 10823156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5669" cy="2461254"/>
                    </a:xfrm>
                    <a:prstGeom prst="rect">
                      <a:avLst/>
                    </a:prstGeom>
                  </pic:spPr>
                </pic:pic>
              </a:graphicData>
            </a:graphic>
          </wp:inline>
        </w:drawing>
      </w:r>
    </w:p>
    <w:p w14:paraId="038F080E" w14:textId="6D8079F6" w:rsidR="00894FCD" w:rsidRPr="005F236D" w:rsidRDefault="00894FCD" w:rsidP="00894FCD">
      <w:pPr>
        <w:spacing w:after="0" w:line="360" w:lineRule="auto"/>
        <w:ind w:firstLine="567"/>
        <w:jc w:val="center"/>
        <w:rPr>
          <w:rFonts w:ascii="Times New Roman" w:eastAsia="Times New Roman" w:hAnsi="Times New Roman" w:cs="Times New Roman"/>
          <w:bCs/>
          <w:sz w:val="24"/>
          <w:szCs w:val="24"/>
          <w:lang w:val="en-ID"/>
        </w:rPr>
      </w:pPr>
      <w:r w:rsidRPr="00894FCD">
        <w:rPr>
          <w:rFonts w:ascii="Times New Roman" w:eastAsia="Times New Roman" w:hAnsi="Times New Roman" w:cs="Times New Roman"/>
          <w:b/>
          <w:bCs/>
          <w:sz w:val="24"/>
          <w:szCs w:val="24"/>
          <w:lang w:val="en-ID"/>
        </w:rPr>
        <w:t xml:space="preserve">Gambar 1. </w:t>
      </w:r>
      <w:r w:rsidRPr="005F236D">
        <w:rPr>
          <w:rFonts w:ascii="Times New Roman" w:eastAsia="Times New Roman" w:hAnsi="Times New Roman" w:cs="Times New Roman"/>
          <w:bCs/>
          <w:sz w:val="24"/>
          <w:szCs w:val="24"/>
          <w:lang w:val="en-ID"/>
        </w:rPr>
        <w:t xml:space="preserve">Pelatihan partisipatif tata </w:t>
      </w:r>
      <w:proofErr w:type="gramStart"/>
      <w:r w:rsidRPr="005F236D">
        <w:rPr>
          <w:rFonts w:ascii="Times New Roman" w:eastAsia="Times New Roman" w:hAnsi="Times New Roman" w:cs="Times New Roman"/>
          <w:bCs/>
          <w:sz w:val="24"/>
          <w:szCs w:val="24"/>
          <w:lang w:val="en-ID"/>
        </w:rPr>
        <w:t>cara</w:t>
      </w:r>
      <w:proofErr w:type="gramEnd"/>
      <w:r w:rsidRPr="005F236D">
        <w:rPr>
          <w:rFonts w:ascii="Times New Roman" w:eastAsia="Times New Roman" w:hAnsi="Times New Roman" w:cs="Times New Roman"/>
          <w:bCs/>
          <w:sz w:val="24"/>
          <w:szCs w:val="24"/>
          <w:lang w:val="en-ID"/>
        </w:rPr>
        <w:t xml:space="preserve"> pelatihan sembelih halal</w:t>
      </w:r>
    </w:p>
    <w:p w14:paraId="16002A59" w14:textId="77777777" w:rsidR="0071229C" w:rsidRPr="0071229C" w:rsidRDefault="0071229C" w:rsidP="00AD4DFF">
      <w:pPr>
        <w:spacing w:after="0" w:line="360" w:lineRule="auto"/>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Pengumpulan data dilakukan melalui:</w:t>
      </w:r>
    </w:p>
    <w:p w14:paraId="1F65454B" w14:textId="77777777" w:rsidR="0071229C" w:rsidRPr="0071229C" w:rsidRDefault="0071229C" w:rsidP="0071229C">
      <w:pPr>
        <w:numPr>
          <w:ilvl w:val="0"/>
          <w:numId w:val="8"/>
        </w:numPr>
        <w:spacing w:after="0" w:line="360" w:lineRule="auto"/>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b/>
          <w:bCs/>
          <w:sz w:val="24"/>
          <w:szCs w:val="24"/>
          <w:lang w:val="en-ID"/>
        </w:rPr>
        <w:t>Pre-test dan post-test tertulis</w:t>
      </w:r>
      <w:r w:rsidRPr="0071229C">
        <w:rPr>
          <w:rFonts w:ascii="Times New Roman" w:eastAsia="Times New Roman" w:hAnsi="Times New Roman" w:cs="Times New Roman"/>
          <w:sz w:val="24"/>
          <w:szCs w:val="24"/>
          <w:lang w:val="en-ID"/>
        </w:rPr>
        <w:t>, untuk mengukur peningkatan pemahaman peserta terkait sembelih halal dan manajemen qurban.</w:t>
      </w:r>
    </w:p>
    <w:p w14:paraId="0B200120" w14:textId="77777777" w:rsidR="0071229C" w:rsidRPr="0071229C" w:rsidRDefault="0071229C" w:rsidP="0071229C">
      <w:pPr>
        <w:numPr>
          <w:ilvl w:val="0"/>
          <w:numId w:val="8"/>
        </w:numPr>
        <w:spacing w:after="0" w:line="360" w:lineRule="auto"/>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b/>
          <w:bCs/>
          <w:sz w:val="24"/>
          <w:szCs w:val="24"/>
          <w:lang w:val="en-ID"/>
        </w:rPr>
        <w:t>Observasi partisipatif</w:t>
      </w:r>
      <w:r w:rsidRPr="0071229C">
        <w:rPr>
          <w:rFonts w:ascii="Times New Roman" w:eastAsia="Times New Roman" w:hAnsi="Times New Roman" w:cs="Times New Roman"/>
          <w:sz w:val="24"/>
          <w:szCs w:val="24"/>
          <w:lang w:val="en-ID"/>
        </w:rPr>
        <w:t>, untuk mencatat perilaku, keterlibatan, dan keterampilan peserta selama pelatihan.</w:t>
      </w:r>
    </w:p>
    <w:p w14:paraId="65D7E8E9" w14:textId="77777777" w:rsidR="0071229C" w:rsidRPr="0071229C" w:rsidRDefault="0071229C" w:rsidP="0071229C">
      <w:pPr>
        <w:numPr>
          <w:ilvl w:val="0"/>
          <w:numId w:val="8"/>
        </w:numPr>
        <w:spacing w:after="0" w:line="360" w:lineRule="auto"/>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b/>
          <w:bCs/>
          <w:sz w:val="24"/>
          <w:szCs w:val="24"/>
          <w:lang w:val="en-ID"/>
        </w:rPr>
        <w:t>Wawancara terbuka dan diskusi reflektif</w:t>
      </w:r>
      <w:r w:rsidRPr="0071229C">
        <w:rPr>
          <w:rFonts w:ascii="Times New Roman" w:eastAsia="Times New Roman" w:hAnsi="Times New Roman" w:cs="Times New Roman"/>
          <w:sz w:val="24"/>
          <w:szCs w:val="24"/>
          <w:lang w:val="en-ID"/>
        </w:rPr>
        <w:t>, guna menangkap respons peserta secara mendalam terhadap materi yang disampaikan dan dampaknya terhadap persepsi mereka.</w:t>
      </w:r>
    </w:p>
    <w:p w14:paraId="270F2D01" w14:textId="77777777" w:rsidR="0071229C" w:rsidRPr="0071229C" w:rsidRDefault="0071229C" w:rsidP="00AD4DFF">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4.2 Hasil Analisis Data</w:t>
      </w:r>
    </w:p>
    <w:p w14:paraId="0C3E4A98" w14:textId="77777777" w:rsidR="0071229C" w:rsidRPr="0071229C" w:rsidRDefault="0071229C" w:rsidP="00AD4DFF">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4.2.1 Hasil Pre-Test dan Post-Test</w:t>
      </w:r>
    </w:p>
    <w:p w14:paraId="4CC06AC8" w14:textId="77777777" w:rsid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lastRenderedPageBreak/>
        <w:t xml:space="preserve">Sebanyak 40 peserta mengikuti pre-test sebelum pelatihan dimulai, dan post-test setelah kegiatan berakhir. Hasilnya menunjukkan adanya peningkatan skor rata-rata sebesar </w:t>
      </w:r>
      <w:r w:rsidRPr="0071229C">
        <w:rPr>
          <w:rFonts w:ascii="Times New Roman" w:eastAsia="Times New Roman" w:hAnsi="Times New Roman" w:cs="Times New Roman"/>
          <w:b/>
          <w:bCs/>
          <w:sz w:val="24"/>
          <w:szCs w:val="24"/>
          <w:lang w:val="en-ID"/>
        </w:rPr>
        <w:t>33 poin</w:t>
      </w:r>
      <w:r w:rsidRPr="0071229C">
        <w:rPr>
          <w:rFonts w:ascii="Times New Roman" w:eastAsia="Times New Roman" w:hAnsi="Times New Roman" w:cs="Times New Roman"/>
          <w:sz w:val="24"/>
          <w:szCs w:val="24"/>
          <w:lang w:val="en-ID"/>
        </w:rPr>
        <w:t xml:space="preserve">, dari skor awal </w:t>
      </w:r>
      <w:r w:rsidRPr="0071229C">
        <w:rPr>
          <w:rFonts w:ascii="Times New Roman" w:eastAsia="Times New Roman" w:hAnsi="Times New Roman" w:cs="Times New Roman"/>
          <w:b/>
          <w:bCs/>
          <w:sz w:val="24"/>
          <w:szCs w:val="24"/>
          <w:lang w:val="en-ID"/>
        </w:rPr>
        <w:t>52</w:t>
      </w:r>
      <w:proofErr w:type="gramStart"/>
      <w:r w:rsidRPr="0071229C">
        <w:rPr>
          <w:rFonts w:ascii="Times New Roman" w:eastAsia="Times New Roman" w:hAnsi="Times New Roman" w:cs="Times New Roman"/>
          <w:b/>
          <w:bCs/>
          <w:sz w:val="24"/>
          <w:szCs w:val="24"/>
          <w:lang w:val="en-ID"/>
        </w:rPr>
        <w:t>,6</w:t>
      </w:r>
      <w:proofErr w:type="gramEnd"/>
      <w:r w:rsidRPr="0071229C">
        <w:rPr>
          <w:rFonts w:ascii="Times New Roman" w:eastAsia="Times New Roman" w:hAnsi="Times New Roman" w:cs="Times New Roman"/>
          <w:b/>
          <w:bCs/>
          <w:sz w:val="24"/>
          <w:szCs w:val="24"/>
          <w:lang w:val="en-ID"/>
        </w:rPr>
        <w:t xml:space="preserve"> menjadi 85,8</w:t>
      </w:r>
      <w:r w:rsidRPr="0071229C">
        <w:rPr>
          <w:rFonts w:ascii="Times New Roman" w:eastAsia="Times New Roman" w:hAnsi="Times New Roman" w:cs="Times New Roman"/>
          <w:sz w:val="24"/>
          <w:szCs w:val="24"/>
          <w:lang w:val="en-ID"/>
        </w:rPr>
        <w:t xml:space="preserve"> pada akhir kegiatan.</w:t>
      </w:r>
    </w:p>
    <w:p w14:paraId="32498E8C" w14:textId="77777777" w:rsidR="005F236D" w:rsidRPr="0071229C" w:rsidRDefault="005F236D" w:rsidP="0071229C">
      <w:pPr>
        <w:spacing w:after="0" w:line="360" w:lineRule="auto"/>
        <w:ind w:firstLine="567"/>
        <w:jc w:val="both"/>
        <w:rPr>
          <w:rFonts w:ascii="Times New Roman" w:eastAsia="Times New Roman" w:hAnsi="Times New Roman" w:cs="Times New Roman"/>
          <w:sz w:val="24"/>
          <w:szCs w:val="24"/>
          <w:lang w:val="en-ID"/>
        </w:rPr>
      </w:pPr>
    </w:p>
    <w:p w14:paraId="0CCD5207" w14:textId="77777777" w:rsidR="0071229C" w:rsidRPr="0071229C" w:rsidRDefault="0071229C" w:rsidP="00AD4DFF">
      <w:pPr>
        <w:spacing w:after="0" w:line="360" w:lineRule="auto"/>
        <w:ind w:firstLine="567"/>
        <w:jc w:val="center"/>
        <w:rPr>
          <w:rFonts w:ascii="Times New Roman" w:eastAsia="Times New Roman" w:hAnsi="Times New Roman" w:cs="Times New Roman"/>
          <w:sz w:val="24"/>
          <w:szCs w:val="24"/>
          <w:lang w:val="en-ID"/>
        </w:rPr>
      </w:pPr>
      <w:r w:rsidRPr="0071229C">
        <w:rPr>
          <w:rFonts w:ascii="Times New Roman" w:eastAsia="Times New Roman" w:hAnsi="Times New Roman" w:cs="Times New Roman"/>
          <w:b/>
          <w:bCs/>
          <w:sz w:val="24"/>
          <w:szCs w:val="24"/>
          <w:lang w:val="en-ID"/>
        </w:rPr>
        <w:t xml:space="preserve">Tabel 1. </w:t>
      </w:r>
      <w:r w:rsidRPr="00F86329">
        <w:rPr>
          <w:rFonts w:ascii="Times New Roman" w:eastAsia="Times New Roman" w:hAnsi="Times New Roman" w:cs="Times New Roman"/>
          <w:bCs/>
          <w:sz w:val="24"/>
          <w:szCs w:val="24"/>
          <w:lang w:val="en-ID"/>
        </w:rPr>
        <w:t>Rata-rata Nilai Pre-Test dan Post-Test Peserta Pelatihan</w:t>
      </w:r>
    </w:p>
    <w:tbl>
      <w:tblPr>
        <w:tblW w:w="0" w:type="auto"/>
        <w:jc w:val="center"/>
        <w:tblCellSpacing w:w="15" w:type="dxa"/>
        <w:tblBorders>
          <w:insideV w:val="single" w:sz="4" w:space="0" w:color="auto"/>
        </w:tblBorders>
        <w:tblCellMar>
          <w:top w:w="15" w:type="dxa"/>
          <w:left w:w="15" w:type="dxa"/>
          <w:bottom w:w="15" w:type="dxa"/>
          <w:right w:w="15" w:type="dxa"/>
        </w:tblCellMar>
        <w:tblLook w:val="04A0" w:firstRow="1" w:lastRow="0" w:firstColumn="1" w:lastColumn="0" w:noHBand="0" w:noVBand="1"/>
      </w:tblPr>
      <w:tblGrid>
        <w:gridCol w:w="1725"/>
        <w:gridCol w:w="1634"/>
        <w:gridCol w:w="1853"/>
      </w:tblGrid>
      <w:tr w:rsidR="0071229C" w:rsidRPr="0071229C" w14:paraId="0D99A035" w14:textId="77777777" w:rsidTr="005F236D">
        <w:trPr>
          <w:tblHeader/>
          <w:tblCellSpacing w:w="15" w:type="dxa"/>
          <w:jc w:val="center"/>
        </w:trPr>
        <w:tc>
          <w:tcPr>
            <w:tcW w:w="1680" w:type="dxa"/>
            <w:vAlign w:val="center"/>
            <w:hideMark/>
          </w:tcPr>
          <w:p w14:paraId="3BD08214" w14:textId="77777777" w:rsidR="0071229C" w:rsidRPr="0071229C" w:rsidRDefault="0071229C" w:rsidP="00481AFE">
            <w:pPr>
              <w:spacing w:after="0" w:line="360" w:lineRule="auto"/>
              <w:jc w:val="center"/>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Jenis Tes</w:t>
            </w:r>
          </w:p>
        </w:tc>
        <w:tc>
          <w:tcPr>
            <w:tcW w:w="0" w:type="auto"/>
            <w:vAlign w:val="center"/>
            <w:hideMark/>
          </w:tcPr>
          <w:p w14:paraId="491B0132" w14:textId="77777777" w:rsidR="0071229C" w:rsidRPr="0071229C" w:rsidRDefault="0071229C" w:rsidP="00481AFE">
            <w:pPr>
              <w:spacing w:after="0" w:line="360" w:lineRule="auto"/>
              <w:jc w:val="center"/>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Rata-rata Skor</w:t>
            </w:r>
          </w:p>
        </w:tc>
        <w:tc>
          <w:tcPr>
            <w:tcW w:w="0" w:type="auto"/>
            <w:vAlign w:val="center"/>
            <w:hideMark/>
          </w:tcPr>
          <w:p w14:paraId="2C09C364" w14:textId="77777777" w:rsidR="0071229C" w:rsidRPr="0071229C" w:rsidRDefault="0071229C" w:rsidP="00481AFE">
            <w:pPr>
              <w:spacing w:after="0" w:line="360" w:lineRule="auto"/>
              <w:jc w:val="center"/>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Simpangan Baku</w:t>
            </w:r>
          </w:p>
        </w:tc>
      </w:tr>
      <w:tr w:rsidR="0071229C" w:rsidRPr="0071229C" w14:paraId="57A5710A" w14:textId="77777777" w:rsidTr="005F236D">
        <w:trPr>
          <w:tblCellSpacing w:w="15" w:type="dxa"/>
          <w:jc w:val="center"/>
        </w:trPr>
        <w:tc>
          <w:tcPr>
            <w:tcW w:w="1680" w:type="dxa"/>
            <w:vAlign w:val="center"/>
            <w:hideMark/>
          </w:tcPr>
          <w:p w14:paraId="59A3D2AA" w14:textId="77777777" w:rsidR="0071229C" w:rsidRPr="0071229C" w:rsidRDefault="0071229C" w:rsidP="00481AFE">
            <w:pPr>
              <w:spacing w:after="0" w:line="360" w:lineRule="auto"/>
              <w:jc w:val="center"/>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Pre-test</w:t>
            </w:r>
          </w:p>
        </w:tc>
        <w:tc>
          <w:tcPr>
            <w:tcW w:w="0" w:type="auto"/>
            <w:vAlign w:val="center"/>
            <w:hideMark/>
          </w:tcPr>
          <w:p w14:paraId="7CD5B38C" w14:textId="77777777" w:rsidR="0071229C" w:rsidRPr="0071229C" w:rsidRDefault="0071229C" w:rsidP="00481AFE">
            <w:pPr>
              <w:spacing w:after="0" w:line="360" w:lineRule="auto"/>
              <w:jc w:val="center"/>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52,6</w:t>
            </w:r>
          </w:p>
        </w:tc>
        <w:tc>
          <w:tcPr>
            <w:tcW w:w="0" w:type="auto"/>
            <w:vAlign w:val="center"/>
            <w:hideMark/>
          </w:tcPr>
          <w:p w14:paraId="2D56025D" w14:textId="77777777" w:rsidR="0071229C" w:rsidRPr="0071229C" w:rsidRDefault="0071229C" w:rsidP="00481AFE">
            <w:pPr>
              <w:spacing w:after="0" w:line="360" w:lineRule="auto"/>
              <w:jc w:val="center"/>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10,8</w:t>
            </w:r>
          </w:p>
        </w:tc>
      </w:tr>
      <w:tr w:rsidR="0071229C" w:rsidRPr="0071229C" w14:paraId="1E998C47" w14:textId="77777777" w:rsidTr="005F236D">
        <w:trPr>
          <w:tblCellSpacing w:w="15" w:type="dxa"/>
          <w:jc w:val="center"/>
        </w:trPr>
        <w:tc>
          <w:tcPr>
            <w:tcW w:w="1680" w:type="dxa"/>
            <w:vAlign w:val="center"/>
            <w:hideMark/>
          </w:tcPr>
          <w:p w14:paraId="00EE82E0" w14:textId="77777777" w:rsidR="0071229C" w:rsidRPr="0071229C" w:rsidRDefault="0071229C" w:rsidP="00481AFE">
            <w:pPr>
              <w:spacing w:after="0" w:line="360" w:lineRule="auto"/>
              <w:jc w:val="center"/>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Post-test</w:t>
            </w:r>
          </w:p>
        </w:tc>
        <w:tc>
          <w:tcPr>
            <w:tcW w:w="0" w:type="auto"/>
            <w:vAlign w:val="center"/>
            <w:hideMark/>
          </w:tcPr>
          <w:p w14:paraId="591F709D" w14:textId="77777777" w:rsidR="0071229C" w:rsidRPr="0071229C" w:rsidRDefault="0071229C" w:rsidP="00481AFE">
            <w:pPr>
              <w:spacing w:after="0" w:line="360" w:lineRule="auto"/>
              <w:jc w:val="center"/>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85,8</w:t>
            </w:r>
          </w:p>
        </w:tc>
        <w:tc>
          <w:tcPr>
            <w:tcW w:w="0" w:type="auto"/>
            <w:vAlign w:val="center"/>
            <w:hideMark/>
          </w:tcPr>
          <w:p w14:paraId="26301B71" w14:textId="77777777" w:rsidR="0071229C" w:rsidRPr="0071229C" w:rsidRDefault="0071229C" w:rsidP="00481AFE">
            <w:pPr>
              <w:spacing w:after="0" w:line="360" w:lineRule="auto"/>
              <w:jc w:val="center"/>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7,5</w:t>
            </w:r>
          </w:p>
        </w:tc>
      </w:tr>
    </w:tbl>
    <w:p w14:paraId="440A05D6" w14:textId="77777777" w:rsidR="0071229C" w:rsidRP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 xml:space="preserve">Pengujian menggunakan </w:t>
      </w:r>
      <w:r w:rsidRPr="0071229C">
        <w:rPr>
          <w:rFonts w:ascii="Times New Roman" w:eastAsia="Times New Roman" w:hAnsi="Times New Roman" w:cs="Times New Roman"/>
          <w:i/>
          <w:iCs/>
          <w:sz w:val="24"/>
          <w:szCs w:val="24"/>
          <w:lang w:val="en-ID"/>
        </w:rPr>
        <w:t>paired sample t-test</w:t>
      </w:r>
      <w:r w:rsidRPr="0071229C">
        <w:rPr>
          <w:rFonts w:ascii="Times New Roman" w:eastAsia="Times New Roman" w:hAnsi="Times New Roman" w:cs="Times New Roman"/>
          <w:sz w:val="24"/>
          <w:szCs w:val="24"/>
          <w:lang w:val="en-ID"/>
        </w:rPr>
        <w:t xml:space="preserve"> menunjukkan nilai signifikansi &lt; 0</w:t>
      </w:r>
      <w:proofErr w:type="gramStart"/>
      <w:r w:rsidRPr="0071229C">
        <w:rPr>
          <w:rFonts w:ascii="Times New Roman" w:eastAsia="Times New Roman" w:hAnsi="Times New Roman" w:cs="Times New Roman"/>
          <w:sz w:val="24"/>
          <w:szCs w:val="24"/>
          <w:lang w:val="en-ID"/>
        </w:rPr>
        <w:t>,05</w:t>
      </w:r>
      <w:proofErr w:type="gramEnd"/>
      <w:r w:rsidRPr="0071229C">
        <w:rPr>
          <w:rFonts w:ascii="Times New Roman" w:eastAsia="Times New Roman" w:hAnsi="Times New Roman" w:cs="Times New Roman"/>
          <w:sz w:val="24"/>
          <w:szCs w:val="24"/>
          <w:lang w:val="en-ID"/>
        </w:rPr>
        <w:t>, yang berarti terdapat peningkatan signifikan secara statistik pada pemahaman peserta setelah mengikuti pelatihan.</w:t>
      </w:r>
    </w:p>
    <w:p w14:paraId="4F8EC3A0" w14:textId="77777777" w:rsidR="0071229C" w:rsidRPr="0071229C" w:rsidRDefault="0071229C" w:rsidP="00AD4DFF">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4.2.2 Hasil Observasi dan Simulasi Praktik</w:t>
      </w:r>
    </w:p>
    <w:p w14:paraId="32F3A5A5" w14:textId="77777777" w:rsidR="0071229C" w:rsidRP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 xml:space="preserve">Selama kegiatan simulasi, peserta diminta untuk mempraktikkan teknik sembelih halal, mulai dari persiapan alat, penanganan hewan, pelafalan niat dan basmalah, hingga teknik pemotongan. Dari hasil observasi, tercatat bahwa </w:t>
      </w:r>
      <w:r w:rsidRPr="0071229C">
        <w:rPr>
          <w:rFonts w:ascii="Times New Roman" w:eastAsia="Times New Roman" w:hAnsi="Times New Roman" w:cs="Times New Roman"/>
          <w:b/>
          <w:bCs/>
          <w:sz w:val="24"/>
          <w:szCs w:val="24"/>
          <w:lang w:val="en-ID"/>
        </w:rPr>
        <w:t>34 dari 40 peserta (85%)</w:t>
      </w:r>
      <w:r w:rsidRPr="0071229C">
        <w:rPr>
          <w:rFonts w:ascii="Times New Roman" w:eastAsia="Times New Roman" w:hAnsi="Times New Roman" w:cs="Times New Roman"/>
          <w:sz w:val="24"/>
          <w:szCs w:val="24"/>
          <w:lang w:val="en-ID"/>
        </w:rPr>
        <w:t xml:space="preserve"> mampu melakukan simulasi dengan benar sesuai panduan syariah, dibandingkan hanya </w:t>
      </w:r>
      <w:r w:rsidRPr="0071229C">
        <w:rPr>
          <w:rFonts w:ascii="Times New Roman" w:eastAsia="Times New Roman" w:hAnsi="Times New Roman" w:cs="Times New Roman"/>
          <w:b/>
          <w:bCs/>
          <w:sz w:val="24"/>
          <w:szCs w:val="24"/>
          <w:lang w:val="en-ID"/>
        </w:rPr>
        <w:t>4 orang (10%)</w:t>
      </w:r>
      <w:r w:rsidRPr="0071229C">
        <w:rPr>
          <w:rFonts w:ascii="Times New Roman" w:eastAsia="Times New Roman" w:hAnsi="Times New Roman" w:cs="Times New Roman"/>
          <w:sz w:val="24"/>
          <w:szCs w:val="24"/>
          <w:lang w:val="en-ID"/>
        </w:rPr>
        <w:t xml:space="preserve"> yang mampu melakukannya sebelum pelatihan.</w:t>
      </w:r>
    </w:p>
    <w:p w14:paraId="48268096" w14:textId="77777777" w:rsidR="0071229C" w:rsidRPr="0071229C" w:rsidRDefault="0071229C" w:rsidP="00AD4DFF">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4.3 Keterkaitan Hasil dengan Konsep Dasar</w:t>
      </w:r>
    </w:p>
    <w:p w14:paraId="081FC593" w14:textId="521035EE" w:rsidR="0071229C" w:rsidRP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 xml:space="preserve">Temuan ini mendukung teori </w:t>
      </w:r>
      <w:r w:rsidRPr="0071229C">
        <w:rPr>
          <w:rFonts w:ascii="Times New Roman" w:eastAsia="Times New Roman" w:hAnsi="Times New Roman" w:cs="Times New Roman"/>
          <w:b/>
          <w:bCs/>
          <w:sz w:val="24"/>
          <w:szCs w:val="24"/>
          <w:lang w:val="en-ID"/>
        </w:rPr>
        <w:t>andragogi</w:t>
      </w:r>
      <w:r w:rsidRPr="0071229C">
        <w:rPr>
          <w:rFonts w:ascii="Times New Roman" w:eastAsia="Times New Roman" w:hAnsi="Times New Roman" w:cs="Times New Roman"/>
          <w:sz w:val="24"/>
          <w:szCs w:val="24"/>
          <w:lang w:val="en-ID"/>
        </w:rPr>
        <w:t xml:space="preserve"> dan pembelajaran partisipatif sebagaimana dikemukakan oleh</w:t>
      </w:r>
      <w:r w:rsidR="00EF3C51">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"/>
          <w:id w:val="1276755770"/>
          <w:placeholder>
            <w:docPart w:val="DefaultPlaceholder_-1854013440"/>
          </w:placeholder>
        </w:sdtPr>
        <w:sdtEndPr/>
        <w:sdtContent>
          <w:r w:rsidR="00F60438" w:rsidRPr="00F60438">
            <w:rPr>
              <w:rFonts w:ascii="Times New Roman" w:eastAsia="Times New Roman" w:hAnsi="Times New Roman" w:cs="Times New Roman"/>
              <w:color w:val="000000"/>
              <w:sz w:val="24"/>
              <w:szCs w:val="24"/>
              <w:lang w:val="en-ID"/>
            </w:rPr>
            <w:t>(Kurniati dkk. 2022)</w:t>
          </w:r>
        </w:sdtContent>
      </w:sdt>
      <w:r w:rsidRPr="0071229C">
        <w:rPr>
          <w:rFonts w:ascii="Times New Roman" w:eastAsia="Times New Roman" w:hAnsi="Times New Roman" w:cs="Times New Roman"/>
          <w:sz w:val="24"/>
          <w:szCs w:val="24"/>
          <w:lang w:val="en-ID"/>
        </w:rPr>
        <w:t>, bahwa pembelajaran yang melibatkan partisipasi aktif dan simulasi langsung lebih efektif dalam meningkatkan kompetensi praktis peserta dewasa. Kegiatan ini juga memperkuat konsep dalam fikih Islam mengenai pentingnya keabsahan penyembelihan halal yang dilakukan oleh orang yang paham dan berkompeten.</w:t>
      </w:r>
    </w:p>
    <w:p w14:paraId="45EB4C07" w14:textId="77777777" w:rsidR="0071229C" w:rsidRPr="0071229C" w:rsidRDefault="0071229C" w:rsidP="00AD4DFF">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4.4 Perbandingan dengan Penelitian Sebelumnya</w:t>
      </w:r>
    </w:p>
    <w:p w14:paraId="6ED08826" w14:textId="6F6A24C4" w:rsidR="0071229C" w:rsidRP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 xml:space="preserve">Hasil ini sejalan dengan penelitian </w:t>
      </w:r>
      <w:sdt>
        <w:sdtPr>
          <w:rPr>
            <w:rFonts w:ascii="Times New Roman" w:eastAsia="Times New Roman" w:hAnsi="Times New Roman" w:cs="Times New Roman"/>
            <w:color w:val="000000"/>
            <w:sz w:val="24"/>
            <w:szCs w:val="24"/>
            <w:lang w:val="en-ID"/>
          </w:rPr>
          <w:tag w:val="MENDELEY_CITATION_v3_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"/>
          <w:id w:val="1161437815"/>
          <w:placeholder>
            <w:docPart w:val="DefaultPlaceholder_-1854013440"/>
          </w:placeholder>
        </w:sdtPr>
        <w:sdtEndPr/>
        <w:sdtContent>
          <w:r w:rsidR="00F60438" w:rsidRPr="00F60438">
            <w:rPr>
              <w:rFonts w:ascii="Times New Roman" w:eastAsia="Times New Roman" w:hAnsi="Times New Roman" w:cs="Times New Roman"/>
              <w:color w:val="000000"/>
              <w:sz w:val="24"/>
              <w:szCs w:val="24"/>
              <w:lang w:val="en-ID"/>
            </w:rPr>
            <w:t>(Tanzil Fawaiq Sayyaf dkk. 2024)</w:t>
          </w:r>
        </w:sdtContent>
      </w:sdt>
      <w:r w:rsidRPr="0071229C">
        <w:rPr>
          <w:rFonts w:ascii="Times New Roman" w:eastAsia="Times New Roman" w:hAnsi="Times New Roman" w:cs="Times New Roman"/>
          <w:sz w:val="24"/>
          <w:szCs w:val="24"/>
          <w:lang w:val="en-ID"/>
        </w:rPr>
        <w:t xml:space="preserve"> yang menunjukkan bahwa pelatihan praktik sembelih halal di lingkungan pesantren mampu meningkatkan kualitas dan kepatuhan terhadap syariat. Penelitian ini memperluas konteks tersebut ke lingkungan kampus ekonomi dan bisnis, yang belum banyak disentuh oleh kegiatan edukasi serupa.</w:t>
      </w:r>
    </w:p>
    <w:p w14:paraId="51041151" w14:textId="3131E6D5" w:rsidR="0071229C" w:rsidRP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Sebaliknya, penelitian oleh</w:t>
      </w:r>
      <w:r w:rsidR="00EF3C51">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"/>
          <w:id w:val="2047859818"/>
          <w:placeholder>
            <w:docPart w:val="DefaultPlaceholder_-1854013440"/>
          </w:placeholder>
        </w:sdtPr>
        <w:sdtEndPr/>
        <w:sdtContent>
          <w:r w:rsidR="00F60438" w:rsidRPr="00F60438">
            <w:rPr>
              <w:rFonts w:ascii="Times New Roman" w:eastAsia="Times New Roman" w:hAnsi="Times New Roman" w:cs="Times New Roman"/>
              <w:color w:val="000000"/>
              <w:sz w:val="24"/>
              <w:szCs w:val="24"/>
              <w:lang w:val="en-ID"/>
            </w:rPr>
            <w:t>(Nuzula dkk. 2022)</w:t>
          </w:r>
        </w:sdtContent>
      </w:sdt>
      <w:r w:rsidR="00FF6D18">
        <w:rPr>
          <w:rFonts w:ascii="Times New Roman" w:eastAsia="Times New Roman" w:hAnsi="Times New Roman" w:cs="Times New Roman"/>
          <w:color w:val="000000"/>
          <w:sz w:val="24"/>
          <w:szCs w:val="24"/>
          <w:lang w:val="en-ID"/>
        </w:rPr>
        <w:t xml:space="preserve"> </w:t>
      </w:r>
      <w:r w:rsidRPr="0071229C">
        <w:rPr>
          <w:rFonts w:ascii="Times New Roman" w:eastAsia="Times New Roman" w:hAnsi="Times New Roman" w:cs="Times New Roman"/>
          <w:sz w:val="24"/>
          <w:szCs w:val="24"/>
          <w:lang w:val="en-ID"/>
        </w:rPr>
        <w:t>lebih menekankan pada penguatan kelembagaan qurban berbasis komunitas tanpa memfokuskan pada peningkatan kapasitas individu melalui simulasi langsung. Dalam konteks ini, penelitian ini memberikan kontribusi tambahan dengan membuktikan bahwa pendekatan praktis dan partisipatif juga efektif diterapkan di luar lingkungan keagamaan tradisional.</w:t>
      </w:r>
    </w:p>
    <w:p w14:paraId="24191F7A" w14:textId="77777777" w:rsidR="0071229C" w:rsidRPr="0071229C" w:rsidRDefault="0071229C" w:rsidP="00AD4DFF">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lastRenderedPageBreak/>
        <w:t>4.5 Implikasi Hasil Penelitian</w:t>
      </w:r>
    </w:p>
    <w:p w14:paraId="72D956FF" w14:textId="77777777" w:rsidR="0071229C" w:rsidRPr="0071229C" w:rsidRDefault="0071229C" w:rsidP="00AD4DFF">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4.5.1 Implikasi Teoritis</w:t>
      </w:r>
    </w:p>
    <w:p w14:paraId="16EB6003" w14:textId="77777777" w:rsidR="0071229C" w:rsidRP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Hasil ini memperkuat model pelatihan partisipatif sebagai pendekatan yang efektif dalam pendidikan keislaman berbasis praktik. Pendekatan ini dapat menjadi rujukan dalam pengembangan metode pengajaran untuk literasi halal dan fiqh ibadah lainnya di lingkungan perguruan tinggi.</w:t>
      </w:r>
    </w:p>
    <w:p w14:paraId="5ECF11CE" w14:textId="77777777" w:rsidR="0071229C" w:rsidRPr="0071229C" w:rsidRDefault="0071229C" w:rsidP="00501A10">
      <w:pPr>
        <w:spacing w:after="0" w:line="360" w:lineRule="auto"/>
        <w:jc w:val="both"/>
        <w:rPr>
          <w:rFonts w:ascii="Times New Roman" w:eastAsia="Times New Roman" w:hAnsi="Times New Roman" w:cs="Times New Roman"/>
          <w:b/>
          <w:bCs/>
          <w:sz w:val="24"/>
          <w:szCs w:val="24"/>
          <w:lang w:val="en-ID"/>
        </w:rPr>
      </w:pPr>
      <w:r w:rsidRPr="0071229C">
        <w:rPr>
          <w:rFonts w:ascii="Times New Roman" w:eastAsia="Times New Roman" w:hAnsi="Times New Roman" w:cs="Times New Roman"/>
          <w:b/>
          <w:bCs/>
          <w:sz w:val="24"/>
          <w:szCs w:val="24"/>
          <w:lang w:val="en-ID"/>
        </w:rPr>
        <w:t>4.5.2 Implikasi Terapan</w:t>
      </w:r>
    </w:p>
    <w:p w14:paraId="2E7027FC" w14:textId="58A7F825" w:rsidR="00BB77EA" w:rsidRPr="0071229C" w:rsidRDefault="0071229C" w:rsidP="0071229C">
      <w:pPr>
        <w:spacing w:after="0" w:line="360" w:lineRule="auto"/>
        <w:ind w:firstLine="567"/>
        <w:jc w:val="both"/>
        <w:rPr>
          <w:rFonts w:ascii="Times New Roman" w:eastAsia="Times New Roman" w:hAnsi="Times New Roman" w:cs="Times New Roman"/>
          <w:sz w:val="24"/>
          <w:szCs w:val="24"/>
          <w:lang w:val="en-ID"/>
        </w:rPr>
      </w:pPr>
      <w:r w:rsidRPr="0071229C">
        <w:rPr>
          <w:rFonts w:ascii="Times New Roman" w:eastAsia="Times New Roman" w:hAnsi="Times New Roman" w:cs="Times New Roman"/>
          <w:sz w:val="24"/>
          <w:szCs w:val="24"/>
          <w:lang w:val="en-ID"/>
        </w:rPr>
        <w:t xml:space="preserve">Secara praktis, pelatihan ini melahirkan kader pelaksana qurban yang tidak hanya memahami syariat tetapi juga memiliki keterampilan teknis dan kemampuan manajerial dalam kegiatan qurban. Hal ini dapat menjadi langkah awal bagi STIE Ganesha dalam membentuk </w:t>
      </w:r>
      <w:proofErr w:type="gramStart"/>
      <w:r w:rsidRPr="0071229C">
        <w:rPr>
          <w:rFonts w:ascii="Times New Roman" w:eastAsia="Times New Roman" w:hAnsi="Times New Roman" w:cs="Times New Roman"/>
          <w:b/>
          <w:bCs/>
          <w:sz w:val="24"/>
          <w:szCs w:val="24"/>
          <w:lang w:val="en-ID"/>
        </w:rPr>
        <w:t>tim</w:t>
      </w:r>
      <w:proofErr w:type="gramEnd"/>
      <w:r w:rsidRPr="0071229C">
        <w:rPr>
          <w:rFonts w:ascii="Times New Roman" w:eastAsia="Times New Roman" w:hAnsi="Times New Roman" w:cs="Times New Roman"/>
          <w:b/>
          <w:bCs/>
          <w:sz w:val="24"/>
          <w:szCs w:val="24"/>
          <w:lang w:val="en-ID"/>
        </w:rPr>
        <w:t xml:space="preserve"> pelaksana qurban kampus yang profesional dan berstandar syariah</w:t>
      </w:r>
      <w:r w:rsidRPr="0071229C">
        <w:rPr>
          <w:rFonts w:ascii="Times New Roman" w:eastAsia="Times New Roman" w:hAnsi="Times New Roman" w:cs="Times New Roman"/>
          <w:sz w:val="24"/>
          <w:szCs w:val="24"/>
          <w:lang w:val="en-ID"/>
        </w:rPr>
        <w:t>, serta sebagai model yang bisa direplikasi di kampus lain.</w:t>
      </w:r>
    </w:p>
    <w:p w14:paraId="62ED1B69" w14:textId="77777777" w:rsidR="00DA6F86" w:rsidRDefault="00DA6F86" w:rsidP="00DA6F86">
      <w:pPr>
        <w:pStyle w:val="ListParagraph"/>
        <w:spacing w:before="120" w:after="0" w:line="360" w:lineRule="auto"/>
        <w:ind w:left="360" w:right="284"/>
        <w:rPr>
          <w:rFonts w:ascii="Times New Roman" w:eastAsia="Times New Roman" w:hAnsi="Times New Roman" w:cs="Times New Roman"/>
          <w:b/>
          <w:sz w:val="24"/>
          <w:szCs w:val="24"/>
        </w:rPr>
      </w:pPr>
    </w:p>
    <w:p w14:paraId="5847F66F" w14:textId="485E40EA" w:rsidR="00BB77EA" w:rsidRPr="00F86329" w:rsidRDefault="00390012" w:rsidP="00F86329">
      <w:pPr>
        <w:spacing w:after="0" w:line="360" w:lineRule="auto"/>
        <w:ind w:right="284"/>
        <w:rPr>
          <w:rFonts w:ascii="Times New Roman" w:eastAsia="Times New Roman" w:hAnsi="Times New Roman" w:cs="Times New Roman"/>
          <w:b/>
          <w:sz w:val="24"/>
          <w:szCs w:val="24"/>
        </w:rPr>
      </w:pPr>
      <w:r w:rsidRPr="00F86329">
        <w:rPr>
          <w:rFonts w:ascii="Times New Roman" w:eastAsia="Times New Roman" w:hAnsi="Times New Roman" w:cs="Times New Roman"/>
          <w:b/>
          <w:sz w:val="24"/>
          <w:szCs w:val="24"/>
        </w:rPr>
        <w:t>KESIMPULAN DAN SARAN</w:t>
      </w:r>
    </w:p>
    <w:p w14:paraId="5BC5E267" w14:textId="6024E38B" w:rsidR="00BB77EA" w:rsidRDefault="00400A48" w:rsidP="00DA6F86">
      <w:pPr>
        <w:spacing w:after="0" w:line="360" w:lineRule="auto"/>
        <w:ind w:firstLine="562"/>
        <w:jc w:val="both"/>
        <w:rPr>
          <w:rFonts w:ascii="Times New Roman" w:eastAsia="Times New Roman" w:hAnsi="Times New Roman" w:cs="Times New Roman"/>
          <w:sz w:val="24"/>
          <w:szCs w:val="24"/>
        </w:rPr>
      </w:pPr>
      <w:r w:rsidRPr="00400A48">
        <w:rPr>
          <w:rFonts w:ascii="Times New Roman" w:eastAsia="Times New Roman" w:hAnsi="Times New Roman" w:cs="Times New Roman"/>
          <w:sz w:val="24"/>
          <w:szCs w:val="24"/>
        </w:rPr>
        <w:t>Pelatihan partisipatif mengenai sembelih halal dan manajemen qurban yang dilaksanakan di STIE Ganesha berhasil mencapai tujuan utama kegiatan, yaitu meningkatkan literasi keagamaan sivitas akademika baik dalam aspek pemahaman teoretis maupun keterampilan praktis. Hasil pre-test dan post-test menunjukkan peningkatan signifikan dalam pemahaman peserta, sedangkan hasil observasi dan simulasi praktik memperlihatkan bahwa mayoritas peserta mampu menerapkan teknik sembelih halal secara benar sesuai syariat. Temuan ini mendukung efektivitas pendekatan pelatihan partisipatif sebagai metode yang sesuai untuk pembelajaran berbasis praktik dalam konteks pendidikan tinggi non-keagamaan. Meskipun demikian, generalisasi hasil penelitian ini harus dilakukan dengan hati-hati mengingat keterbatasan jumlah peserta dan lokasi kegiatan yang bersifat lokal. Untuk itu, disarankan agar kegiatan serupa diadakan secara berkala dan melibatkan lebih banyak institusi serta peserta dari latar belakang yang lebih beragam agar hasilnya lebih komprehensif dan berdampak luas. Penelitian selanjutnya diharapkan dapat mengeksplorasi keterkaitan antara literasi halal dan perubahan perilaku berkelanjutan, serta menguji efektivitas model pelatihan ini dalam skala institusi yang lebih besar.</w:t>
      </w:r>
    </w:p>
    <w:p w14:paraId="5D003880" w14:textId="77777777" w:rsidR="0039047B" w:rsidRDefault="0039047B" w:rsidP="00581400">
      <w:pPr>
        <w:spacing w:before="120" w:after="0" w:line="360" w:lineRule="auto"/>
        <w:ind w:firstLine="562"/>
        <w:jc w:val="both"/>
        <w:rPr>
          <w:rFonts w:ascii="Times New Roman" w:eastAsia="Times New Roman" w:hAnsi="Times New Roman" w:cs="Times New Roman"/>
          <w:sz w:val="24"/>
          <w:szCs w:val="24"/>
        </w:rPr>
      </w:pPr>
    </w:p>
    <w:p w14:paraId="6FD559D2" w14:textId="6AFC7F4F" w:rsidR="00BB77EA" w:rsidRPr="00005B7F" w:rsidRDefault="00390012" w:rsidP="00DA6F86">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UCAPAN TERIMA KASIH</w:t>
      </w:r>
    </w:p>
    <w:p w14:paraId="2D2E533F" w14:textId="77777777" w:rsidR="00627BFF" w:rsidRPr="00627BFF" w:rsidRDefault="00627BFF" w:rsidP="00627BFF">
      <w:pPr>
        <w:spacing w:after="0" w:line="360" w:lineRule="auto"/>
        <w:ind w:firstLine="562"/>
        <w:jc w:val="both"/>
        <w:rPr>
          <w:rFonts w:ascii="Times New Roman" w:eastAsia="Times New Roman" w:hAnsi="Times New Roman" w:cs="Times New Roman"/>
          <w:sz w:val="24"/>
          <w:szCs w:val="24"/>
          <w:lang w:val="en-ID"/>
        </w:rPr>
      </w:pPr>
      <w:r w:rsidRPr="00627BFF">
        <w:rPr>
          <w:rFonts w:ascii="Times New Roman" w:eastAsia="Times New Roman" w:hAnsi="Times New Roman" w:cs="Times New Roman"/>
          <w:sz w:val="24"/>
          <w:szCs w:val="24"/>
          <w:lang w:val="en-ID"/>
        </w:rPr>
        <w:t xml:space="preserve">Penulis menyampaikan penghargaan dan terima kasih yang sebesar-besarnya kepada </w:t>
      </w:r>
      <w:r w:rsidRPr="00627BFF">
        <w:rPr>
          <w:rFonts w:ascii="Times New Roman" w:eastAsia="Times New Roman" w:hAnsi="Times New Roman" w:cs="Times New Roman"/>
          <w:b/>
          <w:bCs/>
          <w:sz w:val="24"/>
          <w:szCs w:val="24"/>
          <w:lang w:val="en-ID"/>
        </w:rPr>
        <w:t xml:space="preserve">Ketua STIE Ganesha, Dr. M. Arief Noor, </w:t>
      </w:r>
      <w:proofErr w:type="gramStart"/>
      <w:r w:rsidRPr="00627BFF">
        <w:rPr>
          <w:rFonts w:ascii="Times New Roman" w:eastAsia="Times New Roman" w:hAnsi="Times New Roman" w:cs="Times New Roman"/>
          <w:b/>
          <w:bCs/>
          <w:sz w:val="24"/>
          <w:szCs w:val="24"/>
          <w:lang w:val="en-ID"/>
        </w:rPr>
        <w:t>M.Pd.,</w:t>
      </w:r>
      <w:proofErr w:type="gramEnd"/>
      <w:r w:rsidRPr="00627BFF">
        <w:rPr>
          <w:rFonts w:ascii="Times New Roman" w:eastAsia="Times New Roman" w:hAnsi="Times New Roman" w:cs="Times New Roman"/>
          <w:b/>
          <w:bCs/>
          <w:sz w:val="24"/>
          <w:szCs w:val="24"/>
          <w:lang w:val="en-ID"/>
        </w:rPr>
        <w:t xml:space="preserve"> M.M.,</w:t>
      </w:r>
      <w:r w:rsidRPr="00627BFF">
        <w:rPr>
          <w:rFonts w:ascii="Times New Roman" w:eastAsia="Times New Roman" w:hAnsi="Times New Roman" w:cs="Times New Roman"/>
          <w:sz w:val="24"/>
          <w:szCs w:val="24"/>
          <w:lang w:val="en-ID"/>
        </w:rPr>
        <w:t xml:space="preserve"> atas dukungan penuh dan fasilitas </w:t>
      </w:r>
      <w:r w:rsidRPr="00627BFF">
        <w:rPr>
          <w:rFonts w:ascii="Times New Roman" w:eastAsia="Times New Roman" w:hAnsi="Times New Roman" w:cs="Times New Roman"/>
          <w:sz w:val="24"/>
          <w:szCs w:val="24"/>
          <w:lang w:val="en-ID"/>
        </w:rPr>
        <w:lastRenderedPageBreak/>
        <w:t xml:space="preserve">yang telah diberikan dalam pelaksanaan kegiatan pengabdian ini. Ucapan terima kasih juga disampaikan kepada </w:t>
      </w:r>
      <w:r w:rsidRPr="00627BFF">
        <w:rPr>
          <w:rFonts w:ascii="Times New Roman" w:eastAsia="Times New Roman" w:hAnsi="Times New Roman" w:cs="Times New Roman"/>
          <w:b/>
          <w:bCs/>
          <w:sz w:val="24"/>
          <w:szCs w:val="24"/>
          <w:lang w:val="en-ID"/>
        </w:rPr>
        <w:t xml:space="preserve">Kepala LPPM STIE Ganesha, Aep Saefullah, </w:t>
      </w:r>
      <w:proofErr w:type="gramStart"/>
      <w:r w:rsidRPr="00627BFF">
        <w:rPr>
          <w:rFonts w:ascii="Times New Roman" w:eastAsia="Times New Roman" w:hAnsi="Times New Roman" w:cs="Times New Roman"/>
          <w:b/>
          <w:bCs/>
          <w:sz w:val="24"/>
          <w:szCs w:val="24"/>
          <w:lang w:val="en-ID"/>
        </w:rPr>
        <w:t>S.HI.,</w:t>
      </w:r>
      <w:proofErr w:type="gramEnd"/>
      <w:r w:rsidRPr="00627BFF">
        <w:rPr>
          <w:rFonts w:ascii="Times New Roman" w:eastAsia="Times New Roman" w:hAnsi="Times New Roman" w:cs="Times New Roman"/>
          <w:b/>
          <w:bCs/>
          <w:sz w:val="24"/>
          <w:szCs w:val="24"/>
          <w:lang w:val="en-ID"/>
        </w:rPr>
        <w:t xml:space="preserve"> M.M.,</w:t>
      </w:r>
      <w:r w:rsidRPr="00627BFF">
        <w:rPr>
          <w:rFonts w:ascii="Times New Roman" w:eastAsia="Times New Roman" w:hAnsi="Times New Roman" w:cs="Times New Roman"/>
          <w:sz w:val="24"/>
          <w:szCs w:val="24"/>
          <w:lang w:val="en-ID"/>
        </w:rPr>
        <w:t xml:space="preserve"> yang telah memberikan izin, arahan, serta dukungan teknis dan administratif selama proses pelaksanaan kegiatan.</w:t>
      </w:r>
    </w:p>
    <w:p w14:paraId="653C6117" w14:textId="77777777" w:rsidR="00627BFF" w:rsidRPr="00627BFF" w:rsidRDefault="00627BFF" w:rsidP="00627BFF">
      <w:pPr>
        <w:spacing w:after="0" w:line="360" w:lineRule="auto"/>
        <w:ind w:firstLine="562"/>
        <w:jc w:val="both"/>
        <w:rPr>
          <w:rFonts w:ascii="Times New Roman" w:eastAsia="Times New Roman" w:hAnsi="Times New Roman" w:cs="Times New Roman"/>
          <w:sz w:val="24"/>
          <w:szCs w:val="24"/>
          <w:lang w:val="en-ID"/>
        </w:rPr>
      </w:pPr>
      <w:r w:rsidRPr="00627BFF">
        <w:rPr>
          <w:rFonts w:ascii="Times New Roman" w:eastAsia="Times New Roman" w:hAnsi="Times New Roman" w:cs="Times New Roman"/>
          <w:sz w:val="24"/>
          <w:szCs w:val="24"/>
          <w:lang w:val="en-ID"/>
        </w:rPr>
        <w:t xml:space="preserve">Penulis juga menyampaikan apresiasi yang setinggi-tingginya kepada para narasumber: </w:t>
      </w:r>
      <w:r w:rsidRPr="00627BFF">
        <w:rPr>
          <w:rFonts w:ascii="Times New Roman" w:eastAsia="Times New Roman" w:hAnsi="Times New Roman" w:cs="Times New Roman"/>
          <w:b/>
          <w:bCs/>
          <w:sz w:val="24"/>
          <w:szCs w:val="24"/>
          <w:lang w:val="en-ID"/>
        </w:rPr>
        <w:t>Dr. H. Abd. Rozak A. Sastra, BA., DRS., MA</w:t>
      </w:r>
      <w:r w:rsidRPr="00627BFF">
        <w:rPr>
          <w:rFonts w:ascii="Times New Roman" w:eastAsia="Times New Roman" w:hAnsi="Times New Roman" w:cs="Times New Roman"/>
          <w:sz w:val="24"/>
          <w:szCs w:val="24"/>
          <w:lang w:val="en-ID"/>
        </w:rPr>
        <w:t xml:space="preserve">, </w:t>
      </w:r>
      <w:r w:rsidRPr="00627BFF">
        <w:rPr>
          <w:rFonts w:ascii="Times New Roman" w:eastAsia="Times New Roman" w:hAnsi="Times New Roman" w:cs="Times New Roman"/>
          <w:b/>
          <w:bCs/>
          <w:sz w:val="24"/>
          <w:szCs w:val="24"/>
          <w:lang w:val="en-ID"/>
        </w:rPr>
        <w:t>Farhat Abas, S.E., M.M.,</w:t>
      </w:r>
      <w:r w:rsidRPr="00627BFF">
        <w:rPr>
          <w:rFonts w:ascii="Times New Roman" w:eastAsia="Times New Roman" w:hAnsi="Times New Roman" w:cs="Times New Roman"/>
          <w:sz w:val="24"/>
          <w:szCs w:val="24"/>
          <w:lang w:val="en-ID"/>
        </w:rPr>
        <w:t xml:space="preserve"> dan </w:t>
      </w:r>
      <w:r w:rsidRPr="00627BFF">
        <w:rPr>
          <w:rFonts w:ascii="Times New Roman" w:eastAsia="Times New Roman" w:hAnsi="Times New Roman" w:cs="Times New Roman"/>
          <w:b/>
          <w:bCs/>
          <w:sz w:val="24"/>
          <w:szCs w:val="24"/>
          <w:lang w:val="en-ID"/>
        </w:rPr>
        <w:t>Jevi Arlan, S.Pd.,</w:t>
      </w:r>
      <w:r w:rsidRPr="00627BFF">
        <w:rPr>
          <w:rFonts w:ascii="Times New Roman" w:eastAsia="Times New Roman" w:hAnsi="Times New Roman" w:cs="Times New Roman"/>
          <w:sz w:val="24"/>
          <w:szCs w:val="24"/>
          <w:lang w:val="en-ID"/>
        </w:rPr>
        <w:t xml:space="preserve"> atas kontribusi keilmuannya yang sangat berarti dalam memberikan materi pelatihan serta membimbing peserta secara langsung selama kegiatan berlangsung.</w:t>
      </w:r>
    </w:p>
    <w:p w14:paraId="58659AF4" w14:textId="77777777" w:rsidR="00627BFF" w:rsidRPr="00627BFF" w:rsidRDefault="00627BFF" w:rsidP="00627BFF">
      <w:pPr>
        <w:spacing w:after="0" w:line="360" w:lineRule="auto"/>
        <w:ind w:firstLine="562"/>
        <w:jc w:val="both"/>
        <w:rPr>
          <w:rFonts w:ascii="Times New Roman" w:eastAsia="Times New Roman" w:hAnsi="Times New Roman" w:cs="Times New Roman"/>
          <w:sz w:val="24"/>
          <w:szCs w:val="24"/>
          <w:lang w:val="en-ID"/>
        </w:rPr>
      </w:pPr>
      <w:r w:rsidRPr="00627BFF">
        <w:rPr>
          <w:rFonts w:ascii="Times New Roman" w:eastAsia="Times New Roman" w:hAnsi="Times New Roman" w:cs="Times New Roman"/>
          <w:sz w:val="24"/>
          <w:szCs w:val="24"/>
          <w:lang w:val="en-ID"/>
        </w:rPr>
        <w:t xml:space="preserve">Artikel ini merupakan bagian dari hasil kegiatan Pengabdian Kepada Masyarakat (PKM) yang dilaksanakan oleh </w:t>
      </w:r>
      <w:proofErr w:type="gramStart"/>
      <w:r w:rsidRPr="00627BFF">
        <w:rPr>
          <w:rFonts w:ascii="Times New Roman" w:eastAsia="Times New Roman" w:hAnsi="Times New Roman" w:cs="Times New Roman"/>
          <w:sz w:val="24"/>
          <w:szCs w:val="24"/>
          <w:lang w:val="en-ID"/>
        </w:rPr>
        <w:t>tim</w:t>
      </w:r>
      <w:proofErr w:type="gramEnd"/>
      <w:r w:rsidRPr="00627BFF">
        <w:rPr>
          <w:rFonts w:ascii="Times New Roman" w:eastAsia="Times New Roman" w:hAnsi="Times New Roman" w:cs="Times New Roman"/>
          <w:sz w:val="24"/>
          <w:szCs w:val="24"/>
          <w:lang w:val="en-ID"/>
        </w:rPr>
        <w:t xml:space="preserve"> dosen STIE Ganesha pada tanggal 31 Mei 2025. Seluruh pihak yang telah berperan serta, baik secara langsung maupun tidak langsung, dalam mendukung kelancaran kegiatan ini, penulis ucapkan terima kasih yang sebesar-besarnya.</w:t>
      </w:r>
    </w:p>
    <w:p w14:paraId="5B221D73" w14:textId="77777777" w:rsidR="00627BFF" w:rsidRDefault="00627BFF" w:rsidP="0039047B">
      <w:pPr>
        <w:spacing w:before="120" w:after="0" w:line="240" w:lineRule="auto"/>
        <w:rPr>
          <w:rFonts w:ascii="Times New Roman" w:eastAsia="Times New Roman" w:hAnsi="Times New Roman" w:cs="Times New Roman"/>
          <w:b/>
          <w:sz w:val="24"/>
          <w:szCs w:val="24"/>
        </w:rPr>
      </w:pPr>
    </w:p>
    <w:p w14:paraId="2E404557" w14:textId="6DA7D84E" w:rsidR="00BB77EA" w:rsidRPr="00005B7F" w:rsidRDefault="00390012" w:rsidP="0039047B">
      <w:pPr>
        <w:spacing w:before="120"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09C2564F" w14:textId="77777777"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bookmarkStart w:id="2" w:name="_heading=h.gjdgxs" w:colFirst="0" w:colLast="0"/>
      <w:bookmarkStart w:id="3" w:name="_heading=h.30j0zll" w:colFirst="0" w:colLast="0"/>
      <w:bookmarkEnd w:id="2"/>
      <w:bookmarkEnd w:id="3"/>
      <w:r w:rsidRPr="00F86329">
        <w:rPr>
          <w:rFonts w:ascii="Times New Roman" w:eastAsia="Times New Roman" w:hAnsi="Times New Roman" w:cs="Times New Roman"/>
          <w:sz w:val="24"/>
          <w:szCs w:val="24"/>
          <w:lang w:val="en-US"/>
        </w:rPr>
        <w:t>Andika, R. (2023). Sistem informasi manajemen kurban untuk meningkatkan tata kelola administrasi pelaksanaan kurban.</w:t>
      </w:r>
    </w:p>
    <w:p w14:paraId="7F75DB94" w14:textId="5119B1B3"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Azzahra, S. A., Wicaksono, A., Tim Ciputat, &amp; Kota Tangerang Selatan. (2024). Transformasi digital dalam pengelolaan data hewan kurban berbasis web di Masjid Baiturahhman. </w:t>
      </w:r>
      <w:r w:rsidRPr="00F86329">
        <w:rPr>
          <w:rFonts w:ascii="Times New Roman" w:eastAsia="Times New Roman" w:hAnsi="Times New Roman" w:cs="Times New Roman"/>
          <w:i/>
          <w:iCs/>
          <w:sz w:val="24"/>
          <w:szCs w:val="24"/>
          <w:lang w:val="en-US"/>
        </w:rPr>
        <w:t>Jurnal Sains dan Teknologi, 3</w:t>
      </w:r>
      <w:r w:rsidRPr="00F86329">
        <w:rPr>
          <w:rFonts w:ascii="Times New Roman" w:eastAsia="Times New Roman" w:hAnsi="Times New Roman" w:cs="Times New Roman"/>
          <w:sz w:val="24"/>
          <w:szCs w:val="24"/>
          <w:lang w:val="en-US"/>
        </w:rPr>
        <w:t xml:space="preserve">(1), 45–54. </w:t>
      </w:r>
      <w:hyperlink r:id="rId11" w:history="1">
        <w:r w:rsidRPr="006A5E3F">
          <w:rPr>
            <w:rStyle w:val="Hyperlink"/>
            <w:rFonts w:ascii="Times New Roman" w:eastAsia="Times New Roman" w:hAnsi="Times New Roman" w:cs="Times New Roman"/>
            <w:sz w:val="24"/>
            <w:szCs w:val="24"/>
            <w:lang w:val="en-US"/>
          </w:rPr>
          <w:t>https://doi.org/10.58169/saintek.v3i1.542</w:t>
        </w:r>
      </w:hyperlink>
      <w:r>
        <w:rPr>
          <w:rFonts w:ascii="Times New Roman" w:eastAsia="Times New Roman" w:hAnsi="Times New Roman" w:cs="Times New Roman"/>
          <w:sz w:val="24"/>
          <w:szCs w:val="24"/>
          <w:lang w:val="en-US"/>
        </w:rPr>
        <w:t xml:space="preserve"> </w:t>
      </w:r>
    </w:p>
    <w:p w14:paraId="6775B686" w14:textId="77777777"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Gufroni, A. I., Muhamad, C., Ramdani, S., Rachman, A. N., &amp; Shofa, R. N. (2023). Implementasi sistem pengelolaan daging kurban dalam upaya mengoptimalkan pelaksanaan kegiatan kurban, 10–19.</w:t>
      </w:r>
    </w:p>
    <w:p w14:paraId="29E812F7" w14:textId="0B9C82B6"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Kurniati, I., Malik, A. S., Maslachah, A., Muchtar, H. S., &amp; Sulastini, R. (2022). Pendekatan andragogi pada proses pembelajaran di institut. </w:t>
      </w:r>
      <w:r w:rsidRPr="00F86329">
        <w:rPr>
          <w:rFonts w:ascii="Times New Roman" w:eastAsia="Times New Roman" w:hAnsi="Times New Roman" w:cs="Times New Roman"/>
          <w:i/>
          <w:iCs/>
          <w:sz w:val="24"/>
          <w:szCs w:val="24"/>
          <w:lang w:val="en-US"/>
        </w:rPr>
        <w:t>Jurnal Ilmu Pendidikan (ILPEN), 1</w:t>
      </w:r>
      <w:r w:rsidRPr="00F86329">
        <w:rPr>
          <w:rFonts w:ascii="Times New Roman" w:eastAsia="Times New Roman" w:hAnsi="Times New Roman" w:cs="Times New Roman"/>
          <w:sz w:val="24"/>
          <w:szCs w:val="24"/>
          <w:lang w:val="en-US"/>
        </w:rPr>
        <w:t xml:space="preserve">(1), 46–51. </w:t>
      </w:r>
      <w:hyperlink r:id="rId12" w:history="1">
        <w:r w:rsidRPr="006A5E3F">
          <w:rPr>
            <w:rStyle w:val="Hyperlink"/>
            <w:rFonts w:ascii="Times New Roman" w:eastAsia="Times New Roman" w:hAnsi="Times New Roman" w:cs="Times New Roman"/>
            <w:sz w:val="24"/>
            <w:szCs w:val="24"/>
            <w:lang w:val="en-US"/>
          </w:rPr>
          <w:t>https://doi.org/10.3709/ilpen.v1i1.5</w:t>
        </w:r>
      </w:hyperlink>
      <w:r>
        <w:rPr>
          <w:rFonts w:ascii="Times New Roman" w:eastAsia="Times New Roman" w:hAnsi="Times New Roman" w:cs="Times New Roman"/>
          <w:sz w:val="24"/>
          <w:szCs w:val="24"/>
          <w:lang w:val="en-US"/>
        </w:rPr>
        <w:t xml:space="preserve"> </w:t>
      </w:r>
    </w:p>
    <w:p w14:paraId="472C50DE" w14:textId="596C867A"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Maulindar, J., Bahtiar, Y., Diva, T. M., &amp; Umar, S. (2022). Sistem pengelolaan kurban di Masjid Al-Falah Kebak Wirun Mojolaban berbasis web. </w:t>
      </w:r>
      <w:r w:rsidRPr="00F86329">
        <w:rPr>
          <w:rFonts w:ascii="Times New Roman" w:eastAsia="Times New Roman" w:hAnsi="Times New Roman" w:cs="Times New Roman"/>
          <w:i/>
          <w:iCs/>
          <w:sz w:val="24"/>
          <w:szCs w:val="24"/>
          <w:lang w:val="en-US"/>
        </w:rPr>
        <w:t>Jurnal Manajemen Informatika dan Sistem Informasi, 5</w:t>
      </w:r>
      <w:r w:rsidRPr="00F86329">
        <w:rPr>
          <w:rFonts w:ascii="Times New Roman" w:eastAsia="Times New Roman" w:hAnsi="Times New Roman" w:cs="Times New Roman"/>
          <w:sz w:val="24"/>
          <w:szCs w:val="24"/>
          <w:lang w:val="en-US"/>
        </w:rPr>
        <w:t xml:space="preserve">(2), 140–150. </w:t>
      </w:r>
      <w:hyperlink r:id="rId13" w:history="1">
        <w:r w:rsidRPr="006A5E3F">
          <w:rPr>
            <w:rStyle w:val="Hyperlink"/>
            <w:rFonts w:ascii="Times New Roman" w:eastAsia="Times New Roman" w:hAnsi="Times New Roman" w:cs="Times New Roman"/>
            <w:sz w:val="24"/>
            <w:szCs w:val="24"/>
            <w:lang w:val="en-US"/>
          </w:rPr>
          <w:t>https://doi.org/10.36595/misi.v5i2.653</w:t>
        </w:r>
      </w:hyperlink>
      <w:r>
        <w:rPr>
          <w:rFonts w:ascii="Times New Roman" w:eastAsia="Times New Roman" w:hAnsi="Times New Roman" w:cs="Times New Roman"/>
          <w:sz w:val="24"/>
          <w:szCs w:val="24"/>
          <w:lang w:val="en-US"/>
        </w:rPr>
        <w:t xml:space="preserve"> </w:t>
      </w:r>
    </w:p>
    <w:p w14:paraId="0A2724E6" w14:textId="48AC737E"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Nuzula, F., Yuni, K. K. C., Program Pascasarjana Ekonomi Syariah, UIN Sunan Ampel Surabaya, Fakultas Ekonomi, Universitas Hasyim Asy’ari Jombang. (2022). Modernisasi Rumah Potong Hewan Halal RPH Krian dalam mewujudkan green economy di Kabupaten Sidoarjo. </w:t>
      </w:r>
      <w:r w:rsidRPr="00F86329">
        <w:rPr>
          <w:rFonts w:ascii="Times New Roman" w:eastAsia="Times New Roman" w:hAnsi="Times New Roman" w:cs="Times New Roman"/>
          <w:i/>
          <w:iCs/>
          <w:sz w:val="24"/>
          <w:szCs w:val="24"/>
          <w:lang w:val="en-US"/>
        </w:rPr>
        <w:t>Jurnal Ilmiah Ekonomi Islam, 8</w:t>
      </w:r>
      <w:r w:rsidRPr="00F86329">
        <w:rPr>
          <w:rFonts w:ascii="Times New Roman" w:eastAsia="Times New Roman" w:hAnsi="Times New Roman" w:cs="Times New Roman"/>
          <w:sz w:val="24"/>
          <w:szCs w:val="24"/>
          <w:lang w:val="en-US"/>
        </w:rPr>
        <w:t xml:space="preserve">(3), 3100–3106. </w:t>
      </w:r>
      <w:hyperlink r:id="rId14" w:history="1">
        <w:r w:rsidRPr="006A5E3F">
          <w:rPr>
            <w:rStyle w:val="Hyperlink"/>
            <w:rFonts w:ascii="Times New Roman" w:eastAsia="Times New Roman" w:hAnsi="Times New Roman" w:cs="Times New Roman"/>
            <w:sz w:val="24"/>
            <w:szCs w:val="24"/>
            <w:lang w:val="en-US"/>
          </w:rPr>
          <w:t>https://doi.org/10.29040/jiei.v8i3.6796</w:t>
        </w:r>
      </w:hyperlink>
      <w:r>
        <w:rPr>
          <w:rFonts w:ascii="Times New Roman" w:eastAsia="Times New Roman" w:hAnsi="Times New Roman" w:cs="Times New Roman"/>
          <w:sz w:val="24"/>
          <w:szCs w:val="24"/>
          <w:lang w:val="en-US"/>
        </w:rPr>
        <w:t xml:space="preserve"> </w:t>
      </w:r>
    </w:p>
    <w:p w14:paraId="1ABF53A3" w14:textId="26D00E74"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Prihartanti, W., Rahmanto, A., Febrihapsari, M., Gamal, A., &amp; Suasridewi, D. G. (2023). Pendampingan pengelolaan pelaksanaan Hari Raya Idul Adha tahun 1444 Hijriyah di Universitas W.R. Supratman Surabaya. </w:t>
      </w:r>
      <w:r w:rsidRPr="00F86329">
        <w:rPr>
          <w:rFonts w:ascii="Times New Roman" w:eastAsia="Times New Roman" w:hAnsi="Times New Roman" w:cs="Times New Roman"/>
          <w:i/>
          <w:iCs/>
          <w:sz w:val="24"/>
          <w:szCs w:val="24"/>
          <w:lang w:val="en-US"/>
        </w:rPr>
        <w:t>Nanggroe: Jurnal Pengabdian Cendikia, 2</w:t>
      </w:r>
      <w:r w:rsidRPr="00F86329">
        <w:rPr>
          <w:rFonts w:ascii="Times New Roman" w:eastAsia="Times New Roman" w:hAnsi="Times New Roman" w:cs="Times New Roman"/>
          <w:sz w:val="24"/>
          <w:szCs w:val="24"/>
          <w:lang w:val="en-US"/>
        </w:rPr>
        <w:t xml:space="preserve">(7), 158–163. </w:t>
      </w:r>
      <w:hyperlink r:id="rId15" w:history="1">
        <w:r w:rsidRPr="006A5E3F">
          <w:rPr>
            <w:rStyle w:val="Hyperlink"/>
            <w:rFonts w:ascii="Times New Roman" w:eastAsia="Times New Roman" w:hAnsi="Times New Roman" w:cs="Times New Roman"/>
            <w:sz w:val="24"/>
            <w:szCs w:val="24"/>
            <w:lang w:val="en-US"/>
          </w:rPr>
          <w:t>https://doi.org/10.5281/zenodo.10058693</w:t>
        </w:r>
      </w:hyperlink>
      <w:r>
        <w:rPr>
          <w:rFonts w:ascii="Times New Roman" w:eastAsia="Times New Roman" w:hAnsi="Times New Roman" w:cs="Times New Roman"/>
          <w:sz w:val="24"/>
          <w:szCs w:val="24"/>
          <w:lang w:val="en-US"/>
        </w:rPr>
        <w:t xml:space="preserve"> </w:t>
      </w:r>
    </w:p>
    <w:p w14:paraId="38F86404" w14:textId="35ECAF6F"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lastRenderedPageBreak/>
        <w:t xml:space="preserve">Putra, P., Hambali, Y., Hasibuan, A. R., Ash Shabah, M. A., Rahmawati, R., Mulyadi, A., Suprihatin, S., Asiah, S., &amp; Supriyanto, A. (2023). Pelatihan tata kelola penyembelihan halal dan thoyyib di Mushola Al-Ikhlash Kecamatan Cibugel, Sumedang. </w:t>
      </w:r>
      <w:r w:rsidRPr="00F86329">
        <w:rPr>
          <w:rFonts w:ascii="Times New Roman" w:eastAsia="Times New Roman" w:hAnsi="Times New Roman" w:cs="Times New Roman"/>
          <w:i/>
          <w:iCs/>
          <w:sz w:val="24"/>
          <w:szCs w:val="24"/>
          <w:lang w:val="en-US"/>
        </w:rPr>
        <w:t>Devosi, 4</w:t>
      </w:r>
      <w:r w:rsidRPr="00F86329">
        <w:rPr>
          <w:rFonts w:ascii="Times New Roman" w:eastAsia="Times New Roman" w:hAnsi="Times New Roman" w:cs="Times New Roman"/>
          <w:sz w:val="24"/>
          <w:szCs w:val="24"/>
          <w:lang w:val="en-US"/>
        </w:rPr>
        <w:t xml:space="preserve">(1), 102–115. </w:t>
      </w:r>
      <w:hyperlink r:id="rId16" w:history="1">
        <w:r w:rsidRPr="006A5E3F">
          <w:rPr>
            <w:rStyle w:val="Hyperlink"/>
            <w:rFonts w:ascii="Times New Roman" w:eastAsia="Times New Roman" w:hAnsi="Times New Roman" w:cs="Times New Roman"/>
            <w:sz w:val="24"/>
            <w:szCs w:val="24"/>
            <w:lang w:val="en-US"/>
          </w:rPr>
          <w:t>https://doi.org/10.33558/devosi.v4i1.6918</w:t>
        </w:r>
      </w:hyperlink>
      <w:r>
        <w:rPr>
          <w:rFonts w:ascii="Times New Roman" w:eastAsia="Times New Roman" w:hAnsi="Times New Roman" w:cs="Times New Roman"/>
          <w:sz w:val="24"/>
          <w:szCs w:val="24"/>
          <w:lang w:val="en-US"/>
        </w:rPr>
        <w:t xml:space="preserve"> </w:t>
      </w:r>
    </w:p>
    <w:p w14:paraId="2C21B217" w14:textId="41110E95"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Riyadi, F. (2023). Peran dan kompetensi juru sembelih halal (JULEHA) perspektif hukum Islam. </w:t>
      </w:r>
      <w:r w:rsidRPr="00F86329">
        <w:rPr>
          <w:rFonts w:ascii="Times New Roman" w:eastAsia="Times New Roman" w:hAnsi="Times New Roman" w:cs="Times New Roman"/>
          <w:i/>
          <w:iCs/>
          <w:sz w:val="24"/>
          <w:szCs w:val="24"/>
          <w:lang w:val="en-US"/>
        </w:rPr>
        <w:t>Tawazun: Journal of Sharia Economic Law, 6</w:t>
      </w:r>
      <w:r w:rsidRPr="00F86329">
        <w:rPr>
          <w:rFonts w:ascii="Times New Roman" w:eastAsia="Times New Roman" w:hAnsi="Times New Roman" w:cs="Times New Roman"/>
          <w:sz w:val="24"/>
          <w:szCs w:val="24"/>
          <w:lang w:val="en-US"/>
        </w:rPr>
        <w:t xml:space="preserve">(1). </w:t>
      </w:r>
      <w:hyperlink r:id="rId17" w:history="1">
        <w:r w:rsidRPr="006A5E3F">
          <w:rPr>
            <w:rStyle w:val="Hyperlink"/>
            <w:rFonts w:ascii="Times New Roman" w:eastAsia="Times New Roman" w:hAnsi="Times New Roman" w:cs="Times New Roman"/>
            <w:sz w:val="24"/>
            <w:szCs w:val="24"/>
            <w:lang w:val="en-US"/>
          </w:rPr>
          <w:t>https://doi.org/10.21043/tawazun.v4i1</w:t>
        </w:r>
      </w:hyperlink>
      <w:r>
        <w:rPr>
          <w:rFonts w:ascii="Times New Roman" w:eastAsia="Times New Roman" w:hAnsi="Times New Roman" w:cs="Times New Roman"/>
          <w:sz w:val="24"/>
          <w:szCs w:val="24"/>
          <w:lang w:val="en-US"/>
        </w:rPr>
        <w:t xml:space="preserve"> </w:t>
      </w:r>
    </w:p>
    <w:p w14:paraId="23B9DE85" w14:textId="77777777"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Sayyaf, R. T. F., Anggraeni, L., Mukhlis, F., &amp; Penyembelihan Halal. (2024). Sosialisasi dan pendampingan penyembelihan halal di Al-Izzah Islamic Leadership Boarding School Batu: The socialization and accompanion of halal slaughtering in Al-Izzah Islamic Leadership Boarding School Batu. </w:t>
      </w:r>
      <w:r w:rsidRPr="00F86329">
        <w:rPr>
          <w:rFonts w:ascii="Times New Roman" w:eastAsia="Times New Roman" w:hAnsi="Times New Roman" w:cs="Times New Roman"/>
          <w:i/>
          <w:iCs/>
          <w:sz w:val="24"/>
          <w:szCs w:val="24"/>
          <w:lang w:val="en-US"/>
        </w:rPr>
        <w:t>Harsa: Berkala Pengabdian Masyarakat, 1</w:t>
      </w:r>
      <w:r w:rsidRPr="00F86329">
        <w:rPr>
          <w:rFonts w:ascii="Times New Roman" w:eastAsia="Times New Roman" w:hAnsi="Times New Roman" w:cs="Times New Roman"/>
          <w:sz w:val="24"/>
          <w:szCs w:val="24"/>
          <w:lang w:val="en-US"/>
        </w:rPr>
        <w:t>(3), 134–145.</w:t>
      </w:r>
    </w:p>
    <w:p w14:paraId="2C9A56B4" w14:textId="45DA3241"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Widayati, I., Nurhayati, D., Arizona, R., Baaka, A., Palulungan, J. A., Mubarokah, W. W., Sambodo, P., Fakultas Peternakan, Universitas Papua, Politeknik Pembangunan Pertanian Yogyakarta-Magelang. (2021). Proses penyiapan daging hewan kurban tahun 1442 H di Kabupaten Manokwari, Yogyakarta dan Kota Magelang. </w:t>
      </w:r>
      <w:r w:rsidRPr="00F86329">
        <w:rPr>
          <w:rFonts w:ascii="Times New Roman" w:eastAsia="Times New Roman" w:hAnsi="Times New Roman" w:cs="Times New Roman"/>
          <w:i/>
          <w:iCs/>
          <w:sz w:val="24"/>
          <w:szCs w:val="24"/>
          <w:lang w:val="en-US"/>
        </w:rPr>
        <w:t>IGKOJEI: Jurnal Pengabdian Masyarakat, 2</w:t>
      </w:r>
      <w:r w:rsidRPr="00F86329">
        <w:rPr>
          <w:rFonts w:ascii="Times New Roman" w:eastAsia="Times New Roman" w:hAnsi="Times New Roman" w:cs="Times New Roman"/>
          <w:sz w:val="24"/>
          <w:szCs w:val="24"/>
          <w:lang w:val="en-US"/>
        </w:rPr>
        <w:t xml:space="preserve">(3), 130–139. </w:t>
      </w:r>
      <w:hyperlink r:id="rId18" w:history="1">
        <w:r w:rsidRPr="006A5E3F">
          <w:rPr>
            <w:rStyle w:val="Hyperlink"/>
            <w:rFonts w:ascii="Times New Roman" w:eastAsia="Times New Roman" w:hAnsi="Times New Roman" w:cs="Times New Roman"/>
            <w:sz w:val="24"/>
            <w:szCs w:val="24"/>
            <w:lang w:val="en-US"/>
          </w:rPr>
          <w:t>https://doi.org/10.46549/igkojei.v2i3.248</w:t>
        </w:r>
      </w:hyperlink>
      <w:r>
        <w:rPr>
          <w:rFonts w:ascii="Times New Roman" w:eastAsia="Times New Roman" w:hAnsi="Times New Roman" w:cs="Times New Roman"/>
          <w:sz w:val="24"/>
          <w:szCs w:val="24"/>
          <w:lang w:val="en-US"/>
        </w:rPr>
        <w:t xml:space="preserve"> </w:t>
      </w:r>
    </w:p>
    <w:p w14:paraId="37FD0EAF" w14:textId="5D27C805" w:rsidR="00F86329" w:rsidRPr="00F86329" w:rsidRDefault="00F86329" w:rsidP="00F86329">
      <w:pPr>
        <w:spacing w:after="240" w:line="240" w:lineRule="auto"/>
        <w:ind w:left="851" w:hanging="851"/>
        <w:jc w:val="both"/>
        <w:rPr>
          <w:rFonts w:ascii="Times New Roman" w:eastAsia="Times New Roman" w:hAnsi="Times New Roman" w:cs="Times New Roman"/>
          <w:sz w:val="24"/>
          <w:szCs w:val="24"/>
          <w:lang w:val="en-US"/>
        </w:rPr>
      </w:pPr>
      <w:r w:rsidRPr="00F86329">
        <w:rPr>
          <w:rFonts w:ascii="Times New Roman" w:eastAsia="Times New Roman" w:hAnsi="Times New Roman" w:cs="Times New Roman"/>
          <w:sz w:val="24"/>
          <w:szCs w:val="24"/>
          <w:lang w:val="en-US"/>
        </w:rPr>
        <w:t xml:space="preserve">Winanti, W., Basuki, S., Kamar, K., Himmy’azz, I. K., Kumoro, D. F. C., Adiyanto, A., Purno, M., Yulia, Y., Nurasiah, N., Hasna, S., Suwita, J., Jubaida, I., &amp; Yusuf, Y. (2023). Edukasi tata kelola dan penyembelihan hewan qurban secara syar’i pada kampung tematik Drum Bujana. </w:t>
      </w:r>
      <w:r w:rsidRPr="00F86329">
        <w:rPr>
          <w:rFonts w:ascii="Times New Roman" w:eastAsia="Times New Roman" w:hAnsi="Times New Roman" w:cs="Times New Roman"/>
          <w:i/>
          <w:iCs/>
          <w:sz w:val="24"/>
          <w:szCs w:val="24"/>
          <w:lang w:val="en-US"/>
        </w:rPr>
        <w:t>Prosiding Konferensi Nasional Pengabdian Kepada Masyarakat dan Corporate Social Responsibility (PKM-CSR), 6</w:t>
      </w:r>
      <w:r w:rsidRPr="00F86329">
        <w:rPr>
          <w:rFonts w:ascii="Times New Roman" w:eastAsia="Times New Roman" w:hAnsi="Times New Roman" w:cs="Times New Roman"/>
          <w:sz w:val="24"/>
          <w:szCs w:val="24"/>
          <w:lang w:val="en-US"/>
        </w:rPr>
        <w:t xml:space="preserve">, 1–8. </w:t>
      </w:r>
      <w:hyperlink r:id="rId19" w:history="1">
        <w:r w:rsidRPr="006A5E3F">
          <w:rPr>
            <w:rStyle w:val="Hyperlink"/>
            <w:rFonts w:ascii="Times New Roman" w:eastAsia="Times New Roman" w:hAnsi="Times New Roman" w:cs="Times New Roman"/>
            <w:sz w:val="24"/>
            <w:szCs w:val="24"/>
            <w:lang w:val="en-US"/>
          </w:rPr>
          <w:t>https://doi.org/10.37695/pkmcsr.v6i0.1878</w:t>
        </w:r>
      </w:hyperlink>
      <w:r>
        <w:rPr>
          <w:rFonts w:ascii="Times New Roman" w:eastAsia="Times New Roman" w:hAnsi="Times New Roman" w:cs="Times New Roman"/>
          <w:sz w:val="24"/>
          <w:szCs w:val="24"/>
          <w:lang w:val="en-US"/>
        </w:rPr>
        <w:t xml:space="preserve"> </w:t>
      </w:r>
    </w:p>
    <w:p w14:paraId="32CE95B4" w14:textId="0CED3764" w:rsidR="00BB77EA" w:rsidRPr="00FF6D18" w:rsidRDefault="00BB77EA" w:rsidP="00F86329">
      <w:pPr>
        <w:autoSpaceDE w:val="0"/>
        <w:autoSpaceDN w:val="0"/>
        <w:spacing w:line="360" w:lineRule="auto"/>
        <w:jc w:val="both"/>
        <w:rPr>
          <w:rFonts w:ascii="Times New Roman" w:eastAsia="Times New Roman" w:hAnsi="Times New Roman" w:cs="Times New Roman"/>
          <w:b/>
          <w:iCs/>
          <w:sz w:val="24"/>
          <w:szCs w:val="24"/>
        </w:rPr>
      </w:pPr>
    </w:p>
    <w:sectPr w:rsidR="00BB77EA" w:rsidRPr="00FF6D18" w:rsidSect="005F236D">
      <w:headerReference w:type="even" r:id="rId20"/>
      <w:headerReference w:type="default" r:id="rId21"/>
      <w:footerReference w:type="even" r:id="rId22"/>
      <w:headerReference w:type="first" r:id="rId23"/>
      <w:pgSz w:w="11906" w:h="16838" w:code="9"/>
      <w:pgMar w:top="1440" w:right="1440" w:bottom="1440" w:left="1440" w:header="0" w:footer="0" w:gutter="0"/>
      <w:pgNumType w:start="12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605DA" w14:textId="77777777" w:rsidR="009729DC" w:rsidRDefault="009729DC">
      <w:pPr>
        <w:spacing w:after="0" w:line="240" w:lineRule="auto"/>
      </w:pPr>
      <w:r>
        <w:separator/>
      </w:r>
    </w:p>
  </w:endnote>
  <w:endnote w:type="continuationSeparator" w:id="0">
    <w:p w14:paraId="0EFE9263" w14:textId="77777777" w:rsidR="009729DC" w:rsidRDefault="0097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5B3D" w14:textId="77777777" w:rsidR="005F236D" w:rsidRPr="007466E1" w:rsidRDefault="005F236D" w:rsidP="005F236D">
    <w:pPr>
      <w:tabs>
        <w:tab w:val="center" w:pos="4513"/>
        <w:tab w:val="right" w:pos="9026"/>
      </w:tabs>
      <w:rPr>
        <w:rFonts w:ascii="Tahoma" w:eastAsia="Tahoma" w:hAnsi="Tahoma" w:cs="Tahoma"/>
        <w:sz w:val="20"/>
        <w:szCs w:val="20"/>
      </w:rPr>
    </w:pPr>
    <w:r w:rsidRPr="007466E1">
      <w:rPr>
        <w:rFonts w:ascii="Tahoma" w:hAnsi="Tahoma" w:cs="Tahoma"/>
        <w:noProof/>
        <w:sz w:val="20"/>
        <w:szCs w:val="20"/>
        <w:lang w:val="en-US"/>
      </w:rPr>
      <mc:AlternateContent>
        <mc:Choice Requires="wps">
          <w:drawing>
            <wp:anchor distT="0" distB="0" distL="114299" distR="114299" simplePos="0" relativeHeight="251691008" behindDoc="0" locked="0" layoutInCell="1" hidden="0" allowOverlap="1" wp14:anchorId="0FE8A296" wp14:editId="6AB1FBFA">
              <wp:simplePos x="0" y="0"/>
              <wp:positionH relativeFrom="column">
                <wp:posOffset>342265</wp:posOffset>
              </wp:positionH>
              <wp:positionV relativeFrom="paragraph">
                <wp:posOffset>-107315</wp:posOffset>
              </wp:positionV>
              <wp:extent cx="0" cy="360000"/>
              <wp:effectExtent l="0" t="0" r="0" b="0"/>
              <wp:wrapNone/>
              <wp:docPr id="663" name="Straight Arrow Connector 663"/>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3D06D2DA" id="_x0000_t32" coordsize="21600,21600" o:spt="32" o:oned="t" path="m,l21600,21600e" filled="f">
              <v:path arrowok="t" fillok="f" o:connecttype="none"/>
              <o:lock v:ext="edit" shapetype="t"/>
            </v:shapetype>
            <v:shape id="Straight Arrow Connector 663" o:spid="_x0000_s1026" type="#_x0000_t32" style="position:absolute;margin-left:26.95pt;margin-top:-8.45pt;width:0;height:28.35pt;z-index:25169100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" strokeweight="1pt">
              <v:stroke startarrowwidth="narrow" startarrowlength="short" endarrowwidth="narrow" endarrowlength="short"/>
            </v:shape>
          </w:pict>
        </mc:Fallback>
      </mc:AlternateContent>
    </w:r>
    <w:r w:rsidRPr="007466E1">
      <w:rPr>
        <w:rFonts w:ascii="Tahoma" w:eastAsia="Tahoma" w:hAnsi="Tahoma" w:cs="Tahoma"/>
        <w:sz w:val="20"/>
        <w:szCs w:val="20"/>
      </w:rPr>
      <w:fldChar w:fldCharType="begin"/>
    </w:r>
    <w:r w:rsidRPr="007466E1">
      <w:rPr>
        <w:rFonts w:ascii="Tahoma" w:eastAsia="Tahoma" w:hAnsi="Tahoma" w:cs="Tahoma"/>
        <w:sz w:val="20"/>
        <w:szCs w:val="20"/>
      </w:rPr>
      <w:instrText>PAGE</w:instrText>
    </w:r>
    <w:r w:rsidRPr="007466E1">
      <w:rPr>
        <w:rFonts w:ascii="Tahoma" w:eastAsia="Tahoma" w:hAnsi="Tahoma" w:cs="Tahoma"/>
        <w:sz w:val="20"/>
        <w:szCs w:val="20"/>
      </w:rPr>
      <w:fldChar w:fldCharType="separate"/>
    </w:r>
    <w:r w:rsidR="00E631B6">
      <w:rPr>
        <w:rFonts w:ascii="Tahoma" w:eastAsia="Tahoma" w:hAnsi="Tahoma" w:cs="Tahoma"/>
        <w:noProof/>
        <w:sz w:val="20"/>
        <w:szCs w:val="20"/>
      </w:rPr>
      <w:t>130</w:t>
    </w:r>
    <w:r w:rsidRPr="007466E1">
      <w:rPr>
        <w:rFonts w:ascii="Tahoma" w:eastAsia="Tahoma" w:hAnsi="Tahoma" w:cs="Tahoma"/>
        <w:sz w:val="20"/>
        <w:szCs w:val="20"/>
      </w:rPr>
      <w:fldChar w:fldCharType="end"/>
    </w:r>
    <w:r w:rsidRPr="007466E1">
      <w:rPr>
        <w:rFonts w:ascii="Tahoma" w:eastAsia="Tahoma" w:hAnsi="Tahoma" w:cs="Tahoma"/>
        <w:sz w:val="20"/>
        <w:szCs w:val="20"/>
      </w:rPr>
      <w:t xml:space="preserve">        </w:t>
    </w:r>
    <w:r w:rsidRPr="007466E1">
      <w:rPr>
        <w:rFonts w:ascii="Tahoma" w:eastAsia="Cambria" w:hAnsi="Tahoma" w:cs="Tahoma"/>
        <w:b/>
        <w:bCs/>
        <w:sz w:val="20"/>
        <w:szCs w:val="20"/>
      </w:rPr>
      <w:t xml:space="preserve">SAFARI </w:t>
    </w:r>
    <w:r w:rsidRPr="007466E1">
      <w:rPr>
        <w:rFonts w:ascii="Tahoma" w:eastAsia="Tahoma" w:hAnsi="Tahoma" w:cs="Tahoma"/>
        <w:b/>
        <w:sz w:val="20"/>
        <w:szCs w:val="20"/>
      </w:rPr>
      <w:t xml:space="preserve">– </w:t>
    </w:r>
    <w:r w:rsidRPr="007466E1">
      <w:rPr>
        <w:rFonts w:ascii="Tahoma" w:eastAsia="Tahoma" w:hAnsi="Tahoma" w:cs="Tahoma"/>
        <w:sz w:val="20"/>
        <w:szCs w:val="20"/>
      </w:rPr>
      <w:t>VOLUME. 5 NOMOR. 3 JULI 2025</w:t>
    </w:r>
    <w:r w:rsidRPr="007466E1">
      <w:rPr>
        <w:rFonts w:ascii="Tahoma" w:hAnsi="Tahoma" w:cs="Tahoma"/>
        <w:sz w:val="20"/>
        <w:szCs w:val="20"/>
      </w:rPr>
      <w:t xml:space="preserve"> </w:t>
    </w:r>
    <w:r w:rsidRPr="007466E1">
      <w:rPr>
        <w:rFonts w:ascii="Tahoma" w:hAnsi="Tahoma" w:cs="Tahoma"/>
        <w:noProof/>
        <w:sz w:val="20"/>
        <w:szCs w:val="20"/>
        <w:lang w:val="en-US"/>
      </w:rPr>
      <mc:AlternateContent>
        <mc:Choice Requires="wps">
          <w:drawing>
            <wp:anchor distT="0" distB="0" distL="114300" distR="114300" simplePos="0" relativeHeight="251692032" behindDoc="0" locked="0" layoutInCell="1" hidden="0" allowOverlap="1" wp14:anchorId="491C9B75" wp14:editId="6984B816">
              <wp:simplePos x="0" y="0"/>
              <wp:positionH relativeFrom="column">
                <wp:posOffset>342900</wp:posOffset>
              </wp:positionH>
              <wp:positionV relativeFrom="paragraph">
                <wp:posOffset>152400</wp:posOffset>
              </wp:positionV>
              <wp:extent cx="0" cy="12700"/>
              <wp:effectExtent l="0" t="0" r="0" b="0"/>
              <wp:wrapNone/>
              <wp:docPr id="664" name="Straight Arrow Connector 664"/>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03919E4F" id="Straight Arrow Connector 664" o:spid="_x0000_s1026" type="#_x0000_t32" style="position:absolute;margin-left:27pt;margin-top:12pt;width:0;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" strokecolor="windowText">
              <v:stroke startarrowwidth="narrow" startarrowlength="short" endarrowwidth="narrow" endarrowlength="short" joinstyle="miter"/>
            </v:shape>
          </w:pict>
        </mc:Fallback>
      </mc:AlternateContent>
    </w:r>
  </w:p>
  <w:p w14:paraId="03279CE2" w14:textId="77777777" w:rsidR="00DE69A3" w:rsidRDefault="00DE69A3" w:rsidP="005F236D">
    <w:pPr>
      <w:pStyle w:val="Footer"/>
    </w:pPr>
  </w:p>
  <w:p w14:paraId="23970301" w14:textId="77777777" w:rsidR="005F236D" w:rsidRPr="005F236D" w:rsidRDefault="005F236D" w:rsidP="005F2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51F3B" w14:textId="77777777" w:rsidR="009729DC" w:rsidRDefault="009729DC">
      <w:pPr>
        <w:spacing w:after="0" w:line="240" w:lineRule="auto"/>
      </w:pPr>
      <w:r>
        <w:separator/>
      </w:r>
    </w:p>
  </w:footnote>
  <w:footnote w:type="continuationSeparator" w:id="0">
    <w:p w14:paraId="113FF60A" w14:textId="77777777" w:rsidR="009729DC" w:rsidRDefault="0097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A6F04" w14:textId="77777777" w:rsidR="005F236D" w:rsidRDefault="005F236D" w:rsidP="005F236D">
    <w:pPr>
      <w:tabs>
        <w:tab w:val="left" w:pos="2977"/>
      </w:tabs>
      <w:spacing w:after="0" w:line="240" w:lineRule="auto"/>
      <w:jc w:val="right"/>
      <w:rPr>
        <w:rFonts w:ascii="Cambria" w:eastAsia="Times New Roman" w:hAnsi="Cambria" w:cs="Times New Roman"/>
        <w:i/>
        <w:sz w:val="20"/>
        <w:szCs w:val="28"/>
      </w:rPr>
    </w:pPr>
  </w:p>
  <w:p w14:paraId="1281CBFD" w14:textId="77777777" w:rsidR="005F236D" w:rsidRDefault="005F236D" w:rsidP="005F236D">
    <w:pPr>
      <w:tabs>
        <w:tab w:val="left" w:pos="2977"/>
      </w:tabs>
      <w:spacing w:after="0" w:line="240" w:lineRule="auto"/>
      <w:jc w:val="right"/>
      <w:rPr>
        <w:rFonts w:ascii="Cambria" w:eastAsia="Times New Roman" w:hAnsi="Cambria" w:cs="Times New Roman"/>
        <w:i/>
        <w:sz w:val="20"/>
        <w:szCs w:val="28"/>
      </w:rPr>
    </w:pPr>
  </w:p>
  <w:p w14:paraId="187B7318" w14:textId="77777777" w:rsidR="005F236D" w:rsidRDefault="005F236D" w:rsidP="005F236D">
    <w:pPr>
      <w:tabs>
        <w:tab w:val="left" w:pos="2977"/>
      </w:tabs>
      <w:spacing w:after="0" w:line="240" w:lineRule="auto"/>
      <w:jc w:val="right"/>
      <w:rPr>
        <w:rFonts w:ascii="Cambria" w:eastAsia="Times New Roman" w:hAnsi="Cambria" w:cs="Times New Roman"/>
        <w:i/>
        <w:sz w:val="20"/>
        <w:szCs w:val="28"/>
      </w:rPr>
    </w:pPr>
  </w:p>
  <w:p w14:paraId="7A7D9CAB" w14:textId="77777777" w:rsidR="005F236D" w:rsidRPr="005F236D" w:rsidRDefault="005F236D" w:rsidP="005F236D">
    <w:pPr>
      <w:tabs>
        <w:tab w:val="left" w:pos="2977"/>
      </w:tabs>
      <w:spacing w:after="0" w:line="240" w:lineRule="auto"/>
      <w:jc w:val="right"/>
      <w:rPr>
        <w:rFonts w:ascii="Cambria" w:eastAsia="Times New Roman" w:hAnsi="Cambria" w:cs="Times New Roman"/>
        <w:i/>
        <w:sz w:val="20"/>
        <w:szCs w:val="28"/>
        <w:lang w:val="en-US"/>
      </w:rPr>
    </w:pPr>
    <w:r w:rsidRPr="005F236D">
      <w:rPr>
        <w:rFonts w:ascii="Cambria" w:eastAsia="Times New Roman" w:hAnsi="Cambria" w:cs="Times New Roman"/>
        <w:i/>
        <w:sz w:val="20"/>
        <w:szCs w:val="28"/>
      </w:rPr>
      <w:t>Peningkatan Literasi Sembelih Halal dan Manajemen Qurban Melalui Pelatihan Partisipatif di S</w:t>
    </w:r>
    <w:r w:rsidRPr="005F236D">
      <w:rPr>
        <w:rFonts w:ascii="Cambria" w:eastAsia="Times New Roman" w:hAnsi="Cambria" w:cs="Times New Roman"/>
        <w:i/>
        <w:sz w:val="20"/>
        <w:szCs w:val="28"/>
        <w:lang w:val="en-US"/>
      </w:rPr>
      <w:t>TIE</w:t>
    </w:r>
    <w:r w:rsidRPr="005F236D">
      <w:rPr>
        <w:rFonts w:ascii="Cambria" w:eastAsia="Times New Roman" w:hAnsi="Cambria" w:cs="Times New Roman"/>
        <w:i/>
        <w:sz w:val="20"/>
        <w:szCs w:val="28"/>
      </w:rPr>
      <w:t xml:space="preserve"> Ganesha</w:t>
    </w:r>
    <w:r w:rsidRPr="005F236D">
      <w:rPr>
        <w:rFonts w:ascii="Cambria" w:hAnsi="Cambria" w:cs="Times New Roman"/>
        <w:i/>
        <w:sz w:val="18"/>
        <w:szCs w:val="24"/>
        <w:lang w:val="sv-SE"/>
      </w:rPr>
      <w:t xml:space="preserve"> </w:t>
    </w:r>
  </w:p>
  <w:p w14:paraId="3349676C" w14:textId="2F91768C" w:rsidR="00BB77EA" w:rsidRPr="005F236D" w:rsidRDefault="00BB77EA" w:rsidP="005F236D">
    <w:pPr>
      <w:pStyle w:val="Header"/>
      <w:jc w:val="right"/>
      <w:rPr>
        <w:rFonts w:ascii="Cambria" w:hAnsi="Cambria"/>
        <w:i/>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4D1D" w14:textId="77777777" w:rsidR="005F236D" w:rsidRDefault="005F236D" w:rsidP="005F236D">
    <w:pPr>
      <w:tabs>
        <w:tab w:val="center" w:pos="4680"/>
        <w:tab w:val="right" w:pos="9360"/>
      </w:tabs>
      <w:jc w:val="right"/>
      <w:rPr>
        <w:rFonts w:ascii="Cambria" w:hAnsi="Cambria"/>
        <w:noProof/>
      </w:rPr>
    </w:pPr>
  </w:p>
  <w:p w14:paraId="7FB2F64D" w14:textId="77777777" w:rsidR="005F236D" w:rsidRDefault="005F236D" w:rsidP="005F236D">
    <w:pPr>
      <w:tabs>
        <w:tab w:val="center" w:pos="4680"/>
        <w:tab w:val="right" w:pos="9360"/>
      </w:tabs>
      <w:jc w:val="right"/>
      <w:rPr>
        <w:rFonts w:ascii="Cambria" w:hAnsi="Cambria"/>
        <w:noProof/>
      </w:rPr>
    </w:pPr>
  </w:p>
  <w:p w14:paraId="3A0B0159" w14:textId="177C1E8F" w:rsidR="005F236D" w:rsidRPr="00F86329" w:rsidRDefault="005F236D" w:rsidP="005F236D">
    <w:pPr>
      <w:tabs>
        <w:tab w:val="center" w:pos="4680"/>
        <w:tab w:val="right" w:pos="9360"/>
      </w:tabs>
      <w:jc w:val="right"/>
      <w:rPr>
        <w:rFonts w:ascii="Cambria" w:eastAsia="Cambria" w:hAnsi="Cambria" w:cs="Cambria"/>
        <w:lang w:val="en-US"/>
      </w:rPr>
    </w:pPr>
    <w:r w:rsidRPr="007466E1">
      <w:rPr>
        <w:rFonts w:ascii="Cambria" w:eastAsia="Cambria" w:hAnsi="Cambria" w:cs="Cambria"/>
      </w:rPr>
      <w:t>E-ISSN :2962-3995 : P-ISSN :2962-441X, Hal.</w:t>
    </w:r>
    <w:r>
      <w:rPr>
        <w:rFonts w:ascii="Cambria" w:eastAsia="Cambria" w:hAnsi="Cambria" w:cs="Cambria"/>
      </w:rPr>
      <w:t xml:space="preserve"> </w:t>
    </w:r>
    <w:r w:rsidR="00F86329">
      <w:rPr>
        <w:rFonts w:ascii="Cambria" w:eastAsia="Cambria" w:hAnsi="Cambria" w:cs="Cambria"/>
        <w:lang w:val="en-US"/>
      </w:rPr>
      <w:t>123-131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D5D66" w14:textId="77777777" w:rsidR="005F236D" w:rsidRPr="007466E1" w:rsidRDefault="005F236D" w:rsidP="005F236D">
    <w:pPr>
      <w:pBdr>
        <w:top w:val="nil"/>
        <w:left w:val="nil"/>
        <w:bottom w:val="nil"/>
        <w:right w:val="nil"/>
        <w:between w:val="nil"/>
      </w:pBdr>
      <w:spacing w:after="0" w:line="240" w:lineRule="auto"/>
      <w:jc w:val="right"/>
      <w:rPr>
        <w:rFonts w:ascii="Cambria" w:eastAsia="Cambria" w:hAnsi="Cambria" w:cs="Cambria"/>
        <w:b/>
        <w:highlight w:val="white"/>
      </w:rPr>
    </w:pPr>
    <w:bookmarkStart w:id="4" w:name="_heading=h.2et92p0" w:colFirst="0" w:colLast="0"/>
    <w:bookmarkEnd w:id="4"/>
  </w:p>
  <w:p w14:paraId="0954D14C" w14:textId="77777777" w:rsidR="005F236D" w:rsidRPr="007466E1" w:rsidRDefault="005F236D" w:rsidP="005F236D">
    <w:pPr>
      <w:tabs>
        <w:tab w:val="center" w:pos="4680"/>
        <w:tab w:val="right" w:pos="9360"/>
      </w:tabs>
      <w:spacing w:after="0" w:line="240" w:lineRule="auto"/>
      <w:jc w:val="right"/>
      <w:rPr>
        <w:rFonts w:ascii="Cambria" w:eastAsia="Cambria" w:hAnsi="Cambria" w:cs="Cambria"/>
        <w:b/>
      </w:rPr>
    </w:pPr>
    <w:r w:rsidRPr="007466E1">
      <w:rPr>
        <w:rFonts w:ascii="Cambria" w:eastAsia="Cambria" w:hAnsi="Cambria" w:cs="Cambria"/>
        <w:b/>
        <w:bCs/>
      </w:rPr>
      <w:t>Safari : Jurnal Pengabdian Masyarakat Indonesia</w:t>
    </w:r>
  </w:p>
  <w:p w14:paraId="15EE0FC7" w14:textId="77777777" w:rsidR="005F236D" w:rsidRPr="007466E1" w:rsidRDefault="005F236D" w:rsidP="005F236D">
    <w:pPr>
      <w:tabs>
        <w:tab w:val="center" w:pos="4680"/>
        <w:tab w:val="right" w:pos="9360"/>
      </w:tabs>
      <w:spacing w:after="0" w:line="240" w:lineRule="auto"/>
      <w:jc w:val="right"/>
      <w:rPr>
        <w:rFonts w:ascii="Cambria" w:eastAsia="Cambria" w:hAnsi="Cambria" w:cs="Cambria"/>
        <w:b/>
      </w:rPr>
    </w:pPr>
    <w:r w:rsidRPr="007466E1">
      <w:rPr>
        <w:rFonts w:ascii="Cambria" w:eastAsia="Cambria" w:hAnsi="Cambria" w:cs="Cambria"/>
        <w:b/>
      </w:rPr>
      <w:t>Volume. 5 Nomor. 3 Juli 2025</w:t>
    </w:r>
  </w:p>
  <w:p w14:paraId="68DFFD7D" w14:textId="08DA950D" w:rsidR="005F236D" w:rsidRPr="005F236D" w:rsidRDefault="005F236D" w:rsidP="005F236D">
    <w:pPr>
      <w:tabs>
        <w:tab w:val="center" w:pos="4680"/>
        <w:tab w:val="right" w:pos="9360"/>
      </w:tabs>
      <w:spacing w:after="0" w:line="240" w:lineRule="auto"/>
      <w:jc w:val="right"/>
      <w:rPr>
        <w:rFonts w:ascii="Cambria" w:eastAsia="Cambria" w:hAnsi="Cambria" w:cs="Cambria"/>
        <w:lang w:val="en-US"/>
      </w:rPr>
    </w:pPr>
    <w:r w:rsidRPr="007466E1">
      <w:rPr>
        <w:rFonts w:ascii="Cambria" w:hAnsi="Cambria"/>
        <w:noProof/>
        <w:lang w:val="en-US"/>
      </w:rPr>
      <w:drawing>
        <wp:anchor distT="0" distB="0" distL="114300" distR="114300" simplePos="0" relativeHeight="251687936" behindDoc="0" locked="0" layoutInCell="1" hidden="0" allowOverlap="1" wp14:anchorId="730DBC38" wp14:editId="70FAAAC6">
          <wp:simplePos x="0" y="0"/>
          <wp:positionH relativeFrom="column">
            <wp:posOffset>594037</wp:posOffset>
          </wp:positionH>
          <wp:positionV relativeFrom="paragraph">
            <wp:posOffset>167005</wp:posOffset>
          </wp:positionV>
          <wp:extent cx="838200" cy="295275"/>
          <wp:effectExtent l="0" t="0" r="0" b="952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7466E1">
      <w:rPr>
        <w:rFonts w:ascii="Cambria" w:hAnsi="Cambria"/>
        <w:noProof/>
        <w:lang w:val="en-US"/>
      </w:rPr>
      <w:drawing>
        <wp:anchor distT="0" distB="0" distL="114300" distR="114300" simplePos="0" relativeHeight="251686912" behindDoc="0" locked="0" layoutInCell="1" hidden="0" allowOverlap="1" wp14:anchorId="5B7666A3" wp14:editId="684C6D07">
          <wp:simplePos x="0" y="0"/>
          <wp:positionH relativeFrom="margin">
            <wp:posOffset>-214330</wp:posOffset>
          </wp:positionH>
          <wp:positionV relativeFrom="paragraph">
            <wp:posOffset>143510</wp:posOffset>
          </wp:positionV>
          <wp:extent cx="809625" cy="323850"/>
          <wp:effectExtent l="0" t="0" r="9525"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7466E1">
      <w:rPr>
        <w:rFonts w:ascii="Cambria" w:eastAsia="Cambria" w:hAnsi="Cambria" w:cs="Cambria"/>
      </w:rPr>
      <w:t>E-ISSN :2962-3995 : P-ISSN :2962-441X, Hal.</w:t>
    </w:r>
    <w:r>
      <w:rPr>
        <w:rFonts w:ascii="Cambria" w:eastAsia="Cambria" w:hAnsi="Cambria" w:cs="Cambria"/>
      </w:rPr>
      <w:t xml:space="preserve"> </w:t>
    </w:r>
    <w:r>
      <w:rPr>
        <w:rFonts w:ascii="Cambria" w:eastAsia="Cambria" w:hAnsi="Cambria" w:cs="Cambria"/>
        <w:lang w:val="en-US"/>
      </w:rPr>
      <w:t>123-</w:t>
    </w:r>
    <w:r w:rsidR="00F86329">
      <w:rPr>
        <w:rFonts w:ascii="Cambria" w:eastAsia="Cambria" w:hAnsi="Cambria" w:cs="Cambria"/>
        <w:lang w:val="en-US"/>
      </w:rPr>
      <w:t>131</w:t>
    </w:r>
  </w:p>
  <w:p w14:paraId="740C8716" w14:textId="1B13889D" w:rsidR="005F236D" w:rsidRPr="007466E1" w:rsidRDefault="005F236D" w:rsidP="005F236D">
    <w:pPr>
      <w:pBdr>
        <w:top w:val="nil"/>
        <w:left w:val="nil"/>
        <w:bottom w:val="nil"/>
        <w:right w:val="nil"/>
        <w:between w:val="nil"/>
      </w:pBdr>
      <w:spacing w:after="0" w:line="240" w:lineRule="auto"/>
      <w:jc w:val="right"/>
      <w:rPr>
        <w:rFonts w:ascii="Cambria" w:eastAsia="Cambria" w:hAnsi="Cambria" w:cs="Cambria"/>
      </w:rPr>
    </w:pPr>
    <w:r w:rsidRPr="007466E1">
      <w:rPr>
        <w:rFonts w:ascii="Cambria" w:eastAsia="Cambria" w:hAnsi="Cambria" w:cs="Cambria"/>
      </w:rPr>
      <w:t xml:space="preserve">DOI: </w:t>
    </w:r>
    <w:hyperlink r:id="rId3" w:history="1">
      <w:r w:rsidRPr="006A5E3F">
        <w:rPr>
          <w:rStyle w:val="Hyperlink"/>
          <w:rFonts w:ascii="Cambria" w:eastAsia="Cambria" w:hAnsi="Cambria" w:cs="Cambria"/>
        </w:rPr>
        <w:t xml:space="preserve">https://doi.org/10.56910/safari.v5i3.2714 </w:t>
      </w:r>
    </w:hyperlink>
  </w:p>
  <w:p w14:paraId="6C979A31" w14:textId="57D49D07" w:rsidR="00DE69A3" w:rsidRPr="005F236D" w:rsidRDefault="005F236D" w:rsidP="005F236D">
    <w:pPr>
      <w:tabs>
        <w:tab w:val="center" w:pos="4680"/>
        <w:tab w:val="right" w:pos="9360"/>
      </w:tabs>
      <w:spacing w:after="0" w:line="240" w:lineRule="auto"/>
      <w:jc w:val="right"/>
      <w:rPr>
        <w:rFonts w:ascii="Cambria" w:eastAsia="Cambria" w:hAnsi="Cambria" w:cs="Cambria"/>
        <w:sz w:val="20"/>
        <w:szCs w:val="20"/>
        <w:u w:val="single"/>
      </w:rPr>
    </w:pPr>
    <w:r w:rsidRPr="007466E1">
      <w:rPr>
        <w:rFonts w:ascii="Cambria" w:eastAsia="Cambria" w:hAnsi="Cambria" w:cs="Cambria"/>
        <w:i/>
        <w:noProof/>
        <w:sz w:val="20"/>
        <w:szCs w:val="20"/>
        <w:lang w:val="en-US"/>
      </w:rPr>
      <mc:AlternateContent>
        <mc:Choice Requires="wps">
          <w:drawing>
            <wp:anchor distT="0" distB="0" distL="114300" distR="114300" simplePos="0" relativeHeight="251688960" behindDoc="0" locked="0" layoutInCell="1" allowOverlap="1" wp14:anchorId="56FFA25F" wp14:editId="280507E1">
              <wp:simplePos x="0" y="0"/>
              <wp:positionH relativeFrom="margin">
                <wp:posOffset>-212090</wp:posOffset>
              </wp:positionH>
              <wp:positionV relativeFrom="paragraph">
                <wp:posOffset>140970</wp:posOffset>
              </wp:positionV>
              <wp:extent cx="59207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0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4CEFBE"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pt,11.1pt" to="44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" strokecolor="windowText" strokeweight="1pt">
              <v:stroke joinstyle="miter"/>
              <w10:wrap anchorx="margin"/>
            </v:line>
          </w:pict>
        </mc:Fallback>
      </mc:AlternateContent>
    </w:r>
    <w:r w:rsidRPr="007466E1">
      <w:rPr>
        <w:rFonts w:ascii="Cambria" w:eastAsia="Cambria" w:hAnsi="Cambria" w:cs="Cambria"/>
        <w:i/>
        <w:sz w:val="20"/>
        <w:szCs w:val="20"/>
      </w:rPr>
      <w:t>Available online at</w:t>
    </w:r>
    <w:r w:rsidRPr="007466E1">
      <w:rPr>
        <w:rFonts w:ascii="Cambria" w:eastAsia="Cambria" w:hAnsi="Cambria" w:cs="Cambria"/>
        <w:b/>
        <w:sz w:val="20"/>
        <w:szCs w:val="20"/>
      </w:rPr>
      <w:t xml:space="preserve">: </w:t>
    </w:r>
    <w:r w:rsidRPr="007466E1">
      <w:rPr>
        <w:rFonts w:ascii="Cambria" w:eastAsia="Cambria" w:hAnsi="Cambria" w:cs="Cambria"/>
        <w:color w:val="0000FF"/>
        <w:sz w:val="20"/>
        <w:szCs w:val="20"/>
        <w:u w:val="single"/>
      </w:rPr>
      <w:t>https://jurnal-stiepari.ac.id/index.php/safari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C4F"/>
    <w:multiLevelType w:val="multilevel"/>
    <w:tmpl w:val="DB44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27988"/>
    <w:multiLevelType w:val="multilevel"/>
    <w:tmpl w:val="6D78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2363B"/>
    <w:multiLevelType w:val="multilevel"/>
    <w:tmpl w:val="80F2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6"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7"/>
  </w:num>
  <w:num w:numId="4">
    <w:abstractNumId w:val="1"/>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1038"/>
    <w:rsid w:val="00005B7F"/>
    <w:rsid w:val="00027E29"/>
    <w:rsid w:val="00033235"/>
    <w:rsid w:val="00034D75"/>
    <w:rsid w:val="00036949"/>
    <w:rsid w:val="00063C6B"/>
    <w:rsid w:val="00065776"/>
    <w:rsid w:val="000671D3"/>
    <w:rsid w:val="0007340C"/>
    <w:rsid w:val="00075D5B"/>
    <w:rsid w:val="00076236"/>
    <w:rsid w:val="00082EAC"/>
    <w:rsid w:val="000838BC"/>
    <w:rsid w:val="000842C4"/>
    <w:rsid w:val="00086B7A"/>
    <w:rsid w:val="00097D0D"/>
    <w:rsid w:val="000B05C6"/>
    <w:rsid w:val="000B234C"/>
    <w:rsid w:val="000B3D63"/>
    <w:rsid w:val="000B69AE"/>
    <w:rsid w:val="000C7684"/>
    <w:rsid w:val="000D18DF"/>
    <w:rsid w:val="000D20B9"/>
    <w:rsid w:val="000D7FCA"/>
    <w:rsid w:val="000E5DC9"/>
    <w:rsid w:val="000F3356"/>
    <w:rsid w:val="00110CF6"/>
    <w:rsid w:val="001175AF"/>
    <w:rsid w:val="0014460A"/>
    <w:rsid w:val="00151D4C"/>
    <w:rsid w:val="00163985"/>
    <w:rsid w:val="00165A23"/>
    <w:rsid w:val="00177A2F"/>
    <w:rsid w:val="00177EAE"/>
    <w:rsid w:val="001831B0"/>
    <w:rsid w:val="00186B62"/>
    <w:rsid w:val="001955DD"/>
    <w:rsid w:val="001A5FA5"/>
    <w:rsid w:val="001B3132"/>
    <w:rsid w:val="001B4DAB"/>
    <w:rsid w:val="001D01B1"/>
    <w:rsid w:val="001D131D"/>
    <w:rsid w:val="001E6B4C"/>
    <w:rsid w:val="002240CC"/>
    <w:rsid w:val="0022582B"/>
    <w:rsid w:val="00225BB3"/>
    <w:rsid w:val="002504C9"/>
    <w:rsid w:val="0025182A"/>
    <w:rsid w:val="00253C2B"/>
    <w:rsid w:val="00266CD9"/>
    <w:rsid w:val="00271BA9"/>
    <w:rsid w:val="00272FE1"/>
    <w:rsid w:val="00277F5F"/>
    <w:rsid w:val="0028098E"/>
    <w:rsid w:val="00282BE1"/>
    <w:rsid w:val="002830B0"/>
    <w:rsid w:val="002B2806"/>
    <w:rsid w:val="002D0195"/>
    <w:rsid w:val="002D44FA"/>
    <w:rsid w:val="002F29B1"/>
    <w:rsid w:val="002F4474"/>
    <w:rsid w:val="002F5AEC"/>
    <w:rsid w:val="003007AB"/>
    <w:rsid w:val="00316941"/>
    <w:rsid w:val="003211BE"/>
    <w:rsid w:val="0034058B"/>
    <w:rsid w:val="003407E9"/>
    <w:rsid w:val="0035101B"/>
    <w:rsid w:val="00364ACE"/>
    <w:rsid w:val="003712A7"/>
    <w:rsid w:val="0037205C"/>
    <w:rsid w:val="00382B5F"/>
    <w:rsid w:val="00383052"/>
    <w:rsid w:val="00390012"/>
    <w:rsid w:val="0039047B"/>
    <w:rsid w:val="003A791A"/>
    <w:rsid w:val="003B2CC2"/>
    <w:rsid w:val="003B3300"/>
    <w:rsid w:val="003D3CCF"/>
    <w:rsid w:val="003D7073"/>
    <w:rsid w:val="003E1901"/>
    <w:rsid w:val="003E5454"/>
    <w:rsid w:val="003F01E2"/>
    <w:rsid w:val="003F3012"/>
    <w:rsid w:val="003F3686"/>
    <w:rsid w:val="00400A48"/>
    <w:rsid w:val="00402ACA"/>
    <w:rsid w:val="00425096"/>
    <w:rsid w:val="00426E30"/>
    <w:rsid w:val="0044365C"/>
    <w:rsid w:val="004503E3"/>
    <w:rsid w:val="00462A55"/>
    <w:rsid w:val="00464CD5"/>
    <w:rsid w:val="00466A88"/>
    <w:rsid w:val="004745D0"/>
    <w:rsid w:val="00477C42"/>
    <w:rsid w:val="00481AFE"/>
    <w:rsid w:val="00494D1D"/>
    <w:rsid w:val="004A552E"/>
    <w:rsid w:val="004B1110"/>
    <w:rsid w:val="004B7F31"/>
    <w:rsid w:val="004D3C1C"/>
    <w:rsid w:val="004E0C21"/>
    <w:rsid w:val="004E689A"/>
    <w:rsid w:val="004F2BBB"/>
    <w:rsid w:val="004F4FDC"/>
    <w:rsid w:val="004F56F6"/>
    <w:rsid w:val="00501A10"/>
    <w:rsid w:val="005062EA"/>
    <w:rsid w:val="00513D70"/>
    <w:rsid w:val="00523D35"/>
    <w:rsid w:val="00525075"/>
    <w:rsid w:val="00545543"/>
    <w:rsid w:val="005571B0"/>
    <w:rsid w:val="00581400"/>
    <w:rsid w:val="00591733"/>
    <w:rsid w:val="00593A15"/>
    <w:rsid w:val="00594F81"/>
    <w:rsid w:val="005A08F3"/>
    <w:rsid w:val="005A4F93"/>
    <w:rsid w:val="005B22DC"/>
    <w:rsid w:val="005B4099"/>
    <w:rsid w:val="005C54A4"/>
    <w:rsid w:val="005D6029"/>
    <w:rsid w:val="005D66B5"/>
    <w:rsid w:val="005D7E9D"/>
    <w:rsid w:val="005E4406"/>
    <w:rsid w:val="005E582D"/>
    <w:rsid w:val="005F1257"/>
    <w:rsid w:val="005F236D"/>
    <w:rsid w:val="005F4A7F"/>
    <w:rsid w:val="005F504C"/>
    <w:rsid w:val="006022A3"/>
    <w:rsid w:val="00602F2F"/>
    <w:rsid w:val="00611394"/>
    <w:rsid w:val="0061331A"/>
    <w:rsid w:val="0061369D"/>
    <w:rsid w:val="00616B9E"/>
    <w:rsid w:val="00627320"/>
    <w:rsid w:val="00627BFF"/>
    <w:rsid w:val="00645C20"/>
    <w:rsid w:val="006463A7"/>
    <w:rsid w:val="0065095B"/>
    <w:rsid w:val="00653013"/>
    <w:rsid w:val="0066322B"/>
    <w:rsid w:val="0067297B"/>
    <w:rsid w:val="006B61CB"/>
    <w:rsid w:val="006C2810"/>
    <w:rsid w:val="006C539E"/>
    <w:rsid w:val="006C66F1"/>
    <w:rsid w:val="006C7164"/>
    <w:rsid w:val="006D3AFE"/>
    <w:rsid w:val="006E0001"/>
    <w:rsid w:val="006E093C"/>
    <w:rsid w:val="006E3FA6"/>
    <w:rsid w:val="006F379F"/>
    <w:rsid w:val="006F6AA7"/>
    <w:rsid w:val="0071229C"/>
    <w:rsid w:val="007144CE"/>
    <w:rsid w:val="007348C2"/>
    <w:rsid w:val="00737C26"/>
    <w:rsid w:val="00745C90"/>
    <w:rsid w:val="00745FF2"/>
    <w:rsid w:val="0074709A"/>
    <w:rsid w:val="00750BE7"/>
    <w:rsid w:val="0075303F"/>
    <w:rsid w:val="00757431"/>
    <w:rsid w:val="007578CD"/>
    <w:rsid w:val="00785679"/>
    <w:rsid w:val="00787AB2"/>
    <w:rsid w:val="007B4F7A"/>
    <w:rsid w:val="007C5FB3"/>
    <w:rsid w:val="007E2037"/>
    <w:rsid w:val="007E5B21"/>
    <w:rsid w:val="007F2D35"/>
    <w:rsid w:val="007F3B1F"/>
    <w:rsid w:val="00804863"/>
    <w:rsid w:val="0081079A"/>
    <w:rsid w:val="00812927"/>
    <w:rsid w:val="00816EB9"/>
    <w:rsid w:val="0082771F"/>
    <w:rsid w:val="00830837"/>
    <w:rsid w:val="008310AA"/>
    <w:rsid w:val="00851B77"/>
    <w:rsid w:val="008551AA"/>
    <w:rsid w:val="00871533"/>
    <w:rsid w:val="0088499E"/>
    <w:rsid w:val="00884FC9"/>
    <w:rsid w:val="00885987"/>
    <w:rsid w:val="00894FCD"/>
    <w:rsid w:val="008963AB"/>
    <w:rsid w:val="008A1AF0"/>
    <w:rsid w:val="008A720E"/>
    <w:rsid w:val="008B5AF8"/>
    <w:rsid w:val="008C67CC"/>
    <w:rsid w:val="008C7218"/>
    <w:rsid w:val="008D316D"/>
    <w:rsid w:val="008F0C27"/>
    <w:rsid w:val="008F7C23"/>
    <w:rsid w:val="009014E7"/>
    <w:rsid w:val="00927FF9"/>
    <w:rsid w:val="0093327D"/>
    <w:rsid w:val="0093602C"/>
    <w:rsid w:val="00964A57"/>
    <w:rsid w:val="00964A90"/>
    <w:rsid w:val="0096576A"/>
    <w:rsid w:val="009729DC"/>
    <w:rsid w:val="009771E3"/>
    <w:rsid w:val="009814F7"/>
    <w:rsid w:val="00981E54"/>
    <w:rsid w:val="009867CB"/>
    <w:rsid w:val="0099024C"/>
    <w:rsid w:val="00991354"/>
    <w:rsid w:val="009A3783"/>
    <w:rsid w:val="009B5102"/>
    <w:rsid w:val="009B6008"/>
    <w:rsid w:val="009C2A00"/>
    <w:rsid w:val="009C339B"/>
    <w:rsid w:val="009C7BED"/>
    <w:rsid w:val="009E07A7"/>
    <w:rsid w:val="009F3090"/>
    <w:rsid w:val="009F572D"/>
    <w:rsid w:val="00A00F9B"/>
    <w:rsid w:val="00A23CDD"/>
    <w:rsid w:val="00A244EC"/>
    <w:rsid w:val="00A2543C"/>
    <w:rsid w:val="00A3197A"/>
    <w:rsid w:val="00A46A6B"/>
    <w:rsid w:val="00A70C57"/>
    <w:rsid w:val="00A940DF"/>
    <w:rsid w:val="00A944A5"/>
    <w:rsid w:val="00A97F1E"/>
    <w:rsid w:val="00AA2497"/>
    <w:rsid w:val="00AB3FC3"/>
    <w:rsid w:val="00AC3C5C"/>
    <w:rsid w:val="00AD1E3B"/>
    <w:rsid w:val="00AD4DFF"/>
    <w:rsid w:val="00AD60FC"/>
    <w:rsid w:val="00AE263D"/>
    <w:rsid w:val="00AE6BFB"/>
    <w:rsid w:val="00AF214E"/>
    <w:rsid w:val="00AF3132"/>
    <w:rsid w:val="00B03155"/>
    <w:rsid w:val="00B1400E"/>
    <w:rsid w:val="00B17825"/>
    <w:rsid w:val="00B21CA8"/>
    <w:rsid w:val="00B309D8"/>
    <w:rsid w:val="00B40884"/>
    <w:rsid w:val="00B42C53"/>
    <w:rsid w:val="00B4306C"/>
    <w:rsid w:val="00B46679"/>
    <w:rsid w:val="00B67A65"/>
    <w:rsid w:val="00B814C8"/>
    <w:rsid w:val="00B873F8"/>
    <w:rsid w:val="00BA1FB5"/>
    <w:rsid w:val="00BA32E0"/>
    <w:rsid w:val="00BA4477"/>
    <w:rsid w:val="00BB176C"/>
    <w:rsid w:val="00BB40EE"/>
    <w:rsid w:val="00BB77EA"/>
    <w:rsid w:val="00BC32DD"/>
    <w:rsid w:val="00BD41A6"/>
    <w:rsid w:val="00BE203A"/>
    <w:rsid w:val="00BF03BE"/>
    <w:rsid w:val="00BF03EF"/>
    <w:rsid w:val="00BF64C4"/>
    <w:rsid w:val="00C0668A"/>
    <w:rsid w:val="00C12D2C"/>
    <w:rsid w:val="00C12F8E"/>
    <w:rsid w:val="00C15389"/>
    <w:rsid w:val="00C170D7"/>
    <w:rsid w:val="00C247F1"/>
    <w:rsid w:val="00C258FA"/>
    <w:rsid w:val="00C34559"/>
    <w:rsid w:val="00C471A7"/>
    <w:rsid w:val="00C5510F"/>
    <w:rsid w:val="00C56142"/>
    <w:rsid w:val="00C737E2"/>
    <w:rsid w:val="00C84731"/>
    <w:rsid w:val="00CA0839"/>
    <w:rsid w:val="00CA25D3"/>
    <w:rsid w:val="00CA4F39"/>
    <w:rsid w:val="00CB72A0"/>
    <w:rsid w:val="00CC3BC2"/>
    <w:rsid w:val="00CD0510"/>
    <w:rsid w:val="00CE093C"/>
    <w:rsid w:val="00CE33E7"/>
    <w:rsid w:val="00D01271"/>
    <w:rsid w:val="00D26D0F"/>
    <w:rsid w:val="00D333C4"/>
    <w:rsid w:val="00D442CE"/>
    <w:rsid w:val="00D4606B"/>
    <w:rsid w:val="00D525ED"/>
    <w:rsid w:val="00D5446A"/>
    <w:rsid w:val="00D630E6"/>
    <w:rsid w:val="00D67EAB"/>
    <w:rsid w:val="00D772E0"/>
    <w:rsid w:val="00D9173B"/>
    <w:rsid w:val="00D943A2"/>
    <w:rsid w:val="00D94A40"/>
    <w:rsid w:val="00DA0FC3"/>
    <w:rsid w:val="00DA39E4"/>
    <w:rsid w:val="00DA6F86"/>
    <w:rsid w:val="00DA7A7C"/>
    <w:rsid w:val="00DA7BA8"/>
    <w:rsid w:val="00DC56DE"/>
    <w:rsid w:val="00DC682B"/>
    <w:rsid w:val="00DD28D3"/>
    <w:rsid w:val="00DD40A3"/>
    <w:rsid w:val="00DD671B"/>
    <w:rsid w:val="00DE69A3"/>
    <w:rsid w:val="00DF39EF"/>
    <w:rsid w:val="00DF7A7E"/>
    <w:rsid w:val="00E0570E"/>
    <w:rsid w:val="00E0794D"/>
    <w:rsid w:val="00E11E3D"/>
    <w:rsid w:val="00E12115"/>
    <w:rsid w:val="00E12A5D"/>
    <w:rsid w:val="00E12B79"/>
    <w:rsid w:val="00E37F43"/>
    <w:rsid w:val="00E516BE"/>
    <w:rsid w:val="00E52D22"/>
    <w:rsid w:val="00E54EAB"/>
    <w:rsid w:val="00E631B6"/>
    <w:rsid w:val="00E650CF"/>
    <w:rsid w:val="00E724ED"/>
    <w:rsid w:val="00E75570"/>
    <w:rsid w:val="00E80BD4"/>
    <w:rsid w:val="00E95790"/>
    <w:rsid w:val="00E96CC6"/>
    <w:rsid w:val="00EA435E"/>
    <w:rsid w:val="00EA5224"/>
    <w:rsid w:val="00EB0E5C"/>
    <w:rsid w:val="00EB50A9"/>
    <w:rsid w:val="00EB524A"/>
    <w:rsid w:val="00EB7C64"/>
    <w:rsid w:val="00EC3DD8"/>
    <w:rsid w:val="00EC4D8D"/>
    <w:rsid w:val="00EC63B4"/>
    <w:rsid w:val="00EF00AA"/>
    <w:rsid w:val="00EF3AA6"/>
    <w:rsid w:val="00EF3C51"/>
    <w:rsid w:val="00F13817"/>
    <w:rsid w:val="00F15658"/>
    <w:rsid w:val="00F23598"/>
    <w:rsid w:val="00F310A3"/>
    <w:rsid w:val="00F33616"/>
    <w:rsid w:val="00F4399A"/>
    <w:rsid w:val="00F556A3"/>
    <w:rsid w:val="00F60438"/>
    <w:rsid w:val="00F613B8"/>
    <w:rsid w:val="00F827BF"/>
    <w:rsid w:val="00F86329"/>
    <w:rsid w:val="00F96B7E"/>
    <w:rsid w:val="00FB3F28"/>
    <w:rsid w:val="00FD295C"/>
    <w:rsid w:val="00FD391C"/>
    <w:rsid w:val="00FE6367"/>
    <w:rsid w:val="00FF125D"/>
    <w:rsid w:val="00FF201C"/>
    <w:rsid w:val="00FF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PlaceholderText">
    <w:name w:val="Placeholder Text"/>
    <w:basedOn w:val="DefaultParagraphFont"/>
    <w:uiPriority w:val="99"/>
    <w:semiHidden/>
    <w:rsid w:val="003211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4737">
      <w:bodyDiv w:val="1"/>
      <w:marLeft w:val="0"/>
      <w:marRight w:val="0"/>
      <w:marTop w:val="0"/>
      <w:marBottom w:val="0"/>
      <w:divBdr>
        <w:top w:val="none" w:sz="0" w:space="0" w:color="auto"/>
        <w:left w:val="none" w:sz="0" w:space="0" w:color="auto"/>
        <w:bottom w:val="none" w:sz="0" w:space="0" w:color="auto"/>
        <w:right w:val="none" w:sz="0" w:space="0" w:color="auto"/>
      </w:divBdr>
    </w:div>
    <w:div w:id="91702220">
      <w:bodyDiv w:val="1"/>
      <w:marLeft w:val="0"/>
      <w:marRight w:val="0"/>
      <w:marTop w:val="0"/>
      <w:marBottom w:val="0"/>
      <w:divBdr>
        <w:top w:val="none" w:sz="0" w:space="0" w:color="auto"/>
        <w:left w:val="none" w:sz="0" w:space="0" w:color="auto"/>
        <w:bottom w:val="none" w:sz="0" w:space="0" w:color="auto"/>
        <w:right w:val="none" w:sz="0" w:space="0" w:color="auto"/>
      </w:divBdr>
      <w:divsChild>
        <w:div w:id="768548947">
          <w:marLeft w:val="480"/>
          <w:marRight w:val="0"/>
          <w:marTop w:val="0"/>
          <w:marBottom w:val="0"/>
          <w:divBdr>
            <w:top w:val="none" w:sz="0" w:space="0" w:color="auto"/>
            <w:left w:val="none" w:sz="0" w:space="0" w:color="auto"/>
            <w:bottom w:val="none" w:sz="0" w:space="0" w:color="auto"/>
            <w:right w:val="none" w:sz="0" w:space="0" w:color="auto"/>
          </w:divBdr>
        </w:div>
        <w:div w:id="355275025">
          <w:marLeft w:val="480"/>
          <w:marRight w:val="0"/>
          <w:marTop w:val="0"/>
          <w:marBottom w:val="0"/>
          <w:divBdr>
            <w:top w:val="none" w:sz="0" w:space="0" w:color="auto"/>
            <w:left w:val="none" w:sz="0" w:space="0" w:color="auto"/>
            <w:bottom w:val="none" w:sz="0" w:space="0" w:color="auto"/>
            <w:right w:val="none" w:sz="0" w:space="0" w:color="auto"/>
          </w:divBdr>
        </w:div>
        <w:div w:id="381752191">
          <w:marLeft w:val="480"/>
          <w:marRight w:val="0"/>
          <w:marTop w:val="0"/>
          <w:marBottom w:val="0"/>
          <w:divBdr>
            <w:top w:val="none" w:sz="0" w:space="0" w:color="auto"/>
            <w:left w:val="none" w:sz="0" w:space="0" w:color="auto"/>
            <w:bottom w:val="none" w:sz="0" w:space="0" w:color="auto"/>
            <w:right w:val="none" w:sz="0" w:space="0" w:color="auto"/>
          </w:divBdr>
        </w:div>
        <w:div w:id="1269968324">
          <w:marLeft w:val="480"/>
          <w:marRight w:val="0"/>
          <w:marTop w:val="0"/>
          <w:marBottom w:val="0"/>
          <w:divBdr>
            <w:top w:val="none" w:sz="0" w:space="0" w:color="auto"/>
            <w:left w:val="none" w:sz="0" w:space="0" w:color="auto"/>
            <w:bottom w:val="none" w:sz="0" w:space="0" w:color="auto"/>
            <w:right w:val="none" w:sz="0" w:space="0" w:color="auto"/>
          </w:divBdr>
        </w:div>
        <w:div w:id="1587498729">
          <w:marLeft w:val="480"/>
          <w:marRight w:val="0"/>
          <w:marTop w:val="0"/>
          <w:marBottom w:val="0"/>
          <w:divBdr>
            <w:top w:val="none" w:sz="0" w:space="0" w:color="auto"/>
            <w:left w:val="none" w:sz="0" w:space="0" w:color="auto"/>
            <w:bottom w:val="none" w:sz="0" w:space="0" w:color="auto"/>
            <w:right w:val="none" w:sz="0" w:space="0" w:color="auto"/>
          </w:divBdr>
        </w:div>
        <w:div w:id="596183318">
          <w:marLeft w:val="480"/>
          <w:marRight w:val="0"/>
          <w:marTop w:val="0"/>
          <w:marBottom w:val="0"/>
          <w:divBdr>
            <w:top w:val="none" w:sz="0" w:space="0" w:color="auto"/>
            <w:left w:val="none" w:sz="0" w:space="0" w:color="auto"/>
            <w:bottom w:val="none" w:sz="0" w:space="0" w:color="auto"/>
            <w:right w:val="none" w:sz="0" w:space="0" w:color="auto"/>
          </w:divBdr>
        </w:div>
        <w:div w:id="150485148">
          <w:marLeft w:val="480"/>
          <w:marRight w:val="0"/>
          <w:marTop w:val="0"/>
          <w:marBottom w:val="0"/>
          <w:divBdr>
            <w:top w:val="none" w:sz="0" w:space="0" w:color="auto"/>
            <w:left w:val="none" w:sz="0" w:space="0" w:color="auto"/>
            <w:bottom w:val="none" w:sz="0" w:space="0" w:color="auto"/>
            <w:right w:val="none" w:sz="0" w:space="0" w:color="auto"/>
          </w:divBdr>
        </w:div>
        <w:div w:id="77333946">
          <w:marLeft w:val="480"/>
          <w:marRight w:val="0"/>
          <w:marTop w:val="0"/>
          <w:marBottom w:val="0"/>
          <w:divBdr>
            <w:top w:val="none" w:sz="0" w:space="0" w:color="auto"/>
            <w:left w:val="none" w:sz="0" w:space="0" w:color="auto"/>
            <w:bottom w:val="none" w:sz="0" w:space="0" w:color="auto"/>
            <w:right w:val="none" w:sz="0" w:space="0" w:color="auto"/>
          </w:divBdr>
        </w:div>
        <w:div w:id="253562030">
          <w:marLeft w:val="480"/>
          <w:marRight w:val="0"/>
          <w:marTop w:val="0"/>
          <w:marBottom w:val="0"/>
          <w:divBdr>
            <w:top w:val="none" w:sz="0" w:space="0" w:color="auto"/>
            <w:left w:val="none" w:sz="0" w:space="0" w:color="auto"/>
            <w:bottom w:val="none" w:sz="0" w:space="0" w:color="auto"/>
            <w:right w:val="none" w:sz="0" w:space="0" w:color="auto"/>
          </w:divBdr>
        </w:div>
      </w:divsChild>
    </w:div>
    <w:div w:id="257760135">
      <w:bodyDiv w:val="1"/>
      <w:marLeft w:val="0"/>
      <w:marRight w:val="0"/>
      <w:marTop w:val="0"/>
      <w:marBottom w:val="0"/>
      <w:divBdr>
        <w:top w:val="none" w:sz="0" w:space="0" w:color="auto"/>
        <w:left w:val="none" w:sz="0" w:space="0" w:color="auto"/>
        <w:bottom w:val="none" w:sz="0" w:space="0" w:color="auto"/>
        <w:right w:val="none" w:sz="0" w:space="0" w:color="auto"/>
      </w:divBdr>
      <w:divsChild>
        <w:div w:id="1186554331">
          <w:marLeft w:val="480"/>
          <w:marRight w:val="0"/>
          <w:marTop w:val="0"/>
          <w:marBottom w:val="0"/>
          <w:divBdr>
            <w:top w:val="none" w:sz="0" w:space="0" w:color="auto"/>
            <w:left w:val="none" w:sz="0" w:space="0" w:color="auto"/>
            <w:bottom w:val="none" w:sz="0" w:space="0" w:color="auto"/>
            <w:right w:val="none" w:sz="0" w:space="0" w:color="auto"/>
          </w:divBdr>
        </w:div>
        <w:div w:id="607398035">
          <w:marLeft w:val="480"/>
          <w:marRight w:val="0"/>
          <w:marTop w:val="0"/>
          <w:marBottom w:val="0"/>
          <w:divBdr>
            <w:top w:val="none" w:sz="0" w:space="0" w:color="auto"/>
            <w:left w:val="none" w:sz="0" w:space="0" w:color="auto"/>
            <w:bottom w:val="none" w:sz="0" w:space="0" w:color="auto"/>
            <w:right w:val="none" w:sz="0" w:space="0" w:color="auto"/>
          </w:divBdr>
        </w:div>
        <w:div w:id="1597637685">
          <w:marLeft w:val="480"/>
          <w:marRight w:val="0"/>
          <w:marTop w:val="0"/>
          <w:marBottom w:val="0"/>
          <w:divBdr>
            <w:top w:val="none" w:sz="0" w:space="0" w:color="auto"/>
            <w:left w:val="none" w:sz="0" w:space="0" w:color="auto"/>
            <w:bottom w:val="none" w:sz="0" w:space="0" w:color="auto"/>
            <w:right w:val="none" w:sz="0" w:space="0" w:color="auto"/>
          </w:divBdr>
        </w:div>
        <w:div w:id="1959410195">
          <w:marLeft w:val="480"/>
          <w:marRight w:val="0"/>
          <w:marTop w:val="0"/>
          <w:marBottom w:val="0"/>
          <w:divBdr>
            <w:top w:val="none" w:sz="0" w:space="0" w:color="auto"/>
            <w:left w:val="none" w:sz="0" w:space="0" w:color="auto"/>
            <w:bottom w:val="none" w:sz="0" w:space="0" w:color="auto"/>
            <w:right w:val="none" w:sz="0" w:space="0" w:color="auto"/>
          </w:divBdr>
        </w:div>
        <w:div w:id="1784376251">
          <w:marLeft w:val="480"/>
          <w:marRight w:val="0"/>
          <w:marTop w:val="0"/>
          <w:marBottom w:val="0"/>
          <w:divBdr>
            <w:top w:val="none" w:sz="0" w:space="0" w:color="auto"/>
            <w:left w:val="none" w:sz="0" w:space="0" w:color="auto"/>
            <w:bottom w:val="none" w:sz="0" w:space="0" w:color="auto"/>
            <w:right w:val="none" w:sz="0" w:space="0" w:color="auto"/>
          </w:divBdr>
        </w:div>
        <w:div w:id="908224331">
          <w:marLeft w:val="480"/>
          <w:marRight w:val="0"/>
          <w:marTop w:val="0"/>
          <w:marBottom w:val="0"/>
          <w:divBdr>
            <w:top w:val="none" w:sz="0" w:space="0" w:color="auto"/>
            <w:left w:val="none" w:sz="0" w:space="0" w:color="auto"/>
            <w:bottom w:val="none" w:sz="0" w:space="0" w:color="auto"/>
            <w:right w:val="none" w:sz="0" w:space="0" w:color="auto"/>
          </w:divBdr>
        </w:div>
        <w:div w:id="1523130912">
          <w:marLeft w:val="480"/>
          <w:marRight w:val="0"/>
          <w:marTop w:val="0"/>
          <w:marBottom w:val="0"/>
          <w:divBdr>
            <w:top w:val="none" w:sz="0" w:space="0" w:color="auto"/>
            <w:left w:val="none" w:sz="0" w:space="0" w:color="auto"/>
            <w:bottom w:val="none" w:sz="0" w:space="0" w:color="auto"/>
            <w:right w:val="none" w:sz="0" w:space="0" w:color="auto"/>
          </w:divBdr>
        </w:div>
        <w:div w:id="69892060">
          <w:marLeft w:val="480"/>
          <w:marRight w:val="0"/>
          <w:marTop w:val="0"/>
          <w:marBottom w:val="0"/>
          <w:divBdr>
            <w:top w:val="none" w:sz="0" w:space="0" w:color="auto"/>
            <w:left w:val="none" w:sz="0" w:space="0" w:color="auto"/>
            <w:bottom w:val="none" w:sz="0" w:space="0" w:color="auto"/>
            <w:right w:val="none" w:sz="0" w:space="0" w:color="auto"/>
          </w:divBdr>
        </w:div>
        <w:div w:id="1334844209">
          <w:marLeft w:val="480"/>
          <w:marRight w:val="0"/>
          <w:marTop w:val="0"/>
          <w:marBottom w:val="0"/>
          <w:divBdr>
            <w:top w:val="none" w:sz="0" w:space="0" w:color="auto"/>
            <w:left w:val="none" w:sz="0" w:space="0" w:color="auto"/>
            <w:bottom w:val="none" w:sz="0" w:space="0" w:color="auto"/>
            <w:right w:val="none" w:sz="0" w:space="0" w:color="auto"/>
          </w:divBdr>
        </w:div>
        <w:div w:id="1638756284">
          <w:marLeft w:val="480"/>
          <w:marRight w:val="0"/>
          <w:marTop w:val="0"/>
          <w:marBottom w:val="0"/>
          <w:divBdr>
            <w:top w:val="none" w:sz="0" w:space="0" w:color="auto"/>
            <w:left w:val="none" w:sz="0" w:space="0" w:color="auto"/>
            <w:bottom w:val="none" w:sz="0" w:space="0" w:color="auto"/>
            <w:right w:val="none" w:sz="0" w:space="0" w:color="auto"/>
          </w:divBdr>
        </w:div>
      </w:divsChild>
    </w:div>
    <w:div w:id="276987269">
      <w:bodyDiv w:val="1"/>
      <w:marLeft w:val="0"/>
      <w:marRight w:val="0"/>
      <w:marTop w:val="0"/>
      <w:marBottom w:val="0"/>
      <w:divBdr>
        <w:top w:val="none" w:sz="0" w:space="0" w:color="auto"/>
        <w:left w:val="none" w:sz="0" w:space="0" w:color="auto"/>
        <w:bottom w:val="none" w:sz="0" w:space="0" w:color="auto"/>
        <w:right w:val="none" w:sz="0" w:space="0" w:color="auto"/>
      </w:divBdr>
    </w:div>
    <w:div w:id="336926211">
      <w:bodyDiv w:val="1"/>
      <w:marLeft w:val="0"/>
      <w:marRight w:val="0"/>
      <w:marTop w:val="0"/>
      <w:marBottom w:val="0"/>
      <w:divBdr>
        <w:top w:val="none" w:sz="0" w:space="0" w:color="auto"/>
        <w:left w:val="none" w:sz="0" w:space="0" w:color="auto"/>
        <w:bottom w:val="none" w:sz="0" w:space="0" w:color="auto"/>
        <w:right w:val="none" w:sz="0" w:space="0" w:color="auto"/>
      </w:divBdr>
      <w:divsChild>
        <w:div w:id="728186004">
          <w:marLeft w:val="0"/>
          <w:marRight w:val="0"/>
          <w:marTop w:val="0"/>
          <w:marBottom w:val="0"/>
          <w:divBdr>
            <w:top w:val="none" w:sz="0" w:space="0" w:color="auto"/>
            <w:left w:val="none" w:sz="0" w:space="0" w:color="auto"/>
            <w:bottom w:val="none" w:sz="0" w:space="0" w:color="auto"/>
            <w:right w:val="none" w:sz="0" w:space="0" w:color="auto"/>
          </w:divBdr>
          <w:divsChild>
            <w:div w:id="16274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7912">
      <w:bodyDiv w:val="1"/>
      <w:marLeft w:val="0"/>
      <w:marRight w:val="0"/>
      <w:marTop w:val="0"/>
      <w:marBottom w:val="0"/>
      <w:divBdr>
        <w:top w:val="none" w:sz="0" w:space="0" w:color="auto"/>
        <w:left w:val="none" w:sz="0" w:space="0" w:color="auto"/>
        <w:bottom w:val="none" w:sz="0" w:space="0" w:color="auto"/>
        <w:right w:val="none" w:sz="0" w:space="0" w:color="auto"/>
      </w:divBdr>
      <w:divsChild>
        <w:div w:id="312299042">
          <w:marLeft w:val="0"/>
          <w:marRight w:val="0"/>
          <w:marTop w:val="0"/>
          <w:marBottom w:val="0"/>
          <w:divBdr>
            <w:top w:val="none" w:sz="0" w:space="0" w:color="auto"/>
            <w:left w:val="none" w:sz="0" w:space="0" w:color="auto"/>
            <w:bottom w:val="none" w:sz="0" w:space="0" w:color="auto"/>
            <w:right w:val="none" w:sz="0" w:space="0" w:color="auto"/>
          </w:divBdr>
          <w:divsChild>
            <w:div w:id="1451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76153216">
      <w:bodyDiv w:val="1"/>
      <w:marLeft w:val="0"/>
      <w:marRight w:val="0"/>
      <w:marTop w:val="0"/>
      <w:marBottom w:val="0"/>
      <w:divBdr>
        <w:top w:val="none" w:sz="0" w:space="0" w:color="auto"/>
        <w:left w:val="none" w:sz="0" w:space="0" w:color="auto"/>
        <w:bottom w:val="none" w:sz="0" w:space="0" w:color="auto"/>
        <w:right w:val="none" w:sz="0" w:space="0" w:color="auto"/>
      </w:divBdr>
      <w:divsChild>
        <w:div w:id="1516072730">
          <w:marLeft w:val="480"/>
          <w:marRight w:val="0"/>
          <w:marTop w:val="0"/>
          <w:marBottom w:val="0"/>
          <w:divBdr>
            <w:top w:val="none" w:sz="0" w:space="0" w:color="auto"/>
            <w:left w:val="none" w:sz="0" w:space="0" w:color="auto"/>
            <w:bottom w:val="none" w:sz="0" w:space="0" w:color="auto"/>
            <w:right w:val="none" w:sz="0" w:space="0" w:color="auto"/>
          </w:divBdr>
        </w:div>
        <w:div w:id="1555315399">
          <w:marLeft w:val="480"/>
          <w:marRight w:val="0"/>
          <w:marTop w:val="0"/>
          <w:marBottom w:val="0"/>
          <w:divBdr>
            <w:top w:val="none" w:sz="0" w:space="0" w:color="auto"/>
            <w:left w:val="none" w:sz="0" w:space="0" w:color="auto"/>
            <w:bottom w:val="none" w:sz="0" w:space="0" w:color="auto"/>
            <w:right w:val="none" w:sz="0" w:space="0" w:color="auto"/>
          </w:divBdr>
        </w:div>
        <w:div w:id="892237088">
          <w:marLeft w:val="480"/>
          <w:marRight w:val="0"/>
          <w:marTop w:val="0"/>
          <w:marBottom w:val="0"/>
          <w:divBdr>
            <w:top w:val="none" w:sz="0" w:space="0" w:color="auto"/>
            <w:left w:val="none" w:sz="0" w:space="0" w:color="auto"/>
            <w:bottom w:val="none" w:sz="0" w:space="0" w:color="auto"/>
            <w:right w:val="none" w:sz="0" w:space="0" w:color="auto"/>
          </w:divBdr>
        </w:div>
        <w:div w:id="1782997032">
          <w:marLeft w:val="480"/>
          <w:marRight w:val="0"/>
          <w:marTop w:val="0"/>
          <w:marBottom w:val="0"/>
          <w:divBdr>
            <w:top w:val="none" w:sz="0" w:space="0" w:color="auto"/>
            <w:left w:val="none" w:sz="0" w:space="0" w:color="auto"/>
            <w:bottom w:val="none" w:sz="0" w:space="0" w:color="auto"/>
            <w:right w:val="none" w:sz="0" w:space="0" w:color="auto"/>
          </w:divBdr>
        </w:div>
        <w:div w:id="2032293280">
          <w:marLeft w:val="480"/>
          <w:marRight w:val="0"/>
          <w:marTop w:val="0"/>
          <w:marBottom w:val="0"/>
          <w:divBdr>
            <w:top w:val="none" w:sz="0" w:space="0" w:color="auto"/>
            <w:left w:val="none" w:sz="0" w:space="0" w:color="auto"/>
            <w:bottom w:val="none" w:sz="0" w:space="0" w:color="auto"/>
            <w:right w:val="none" w:sz="0" w:space="0" w:color="auto"/>
          </w:divBdr>
        </w:div>
        <w:div w:id="805586510">
          <w:marLeft w:val="480"/>
          <w:marRight w:val="0"/>
          <w:marTop w:val="0"/>
          <w:marBottom w:val="0"/>
          <w:divBdr>
            <w:top w:val="none" w:sz="0" w:space="0" w:color="auto"/>
            <w:left w:val="none" w:sz="0" w:space="0" w:color="auto"/>
            <w:bottom w:val="none" w:sz="0" w:space="0" w:color="auto"/>
            <w:right w:val="none" w:sz="0" w:space="0" w:color="auto"/>
          </w:divBdr>
        </w:div>
        <w:div w:id="381177298">
          <w:marLeft w:val="480"/>
          <w:marRight w:val="0"/>
          <w:marTop w:val="0"/>
          <w:marBottom w:val="0"/>
          <w:divBdr>
            <w:top w:val="none" w:sz="0" w:space="0" w:color="auto"/>
            <w:left w:val="none" w:sz="0" w:space="0" w:color="auto"/>
            <w:bottom w:val="none" w:sz="0" w:space="0" w:color="auto"/>
            <w:right w:val="none" w:sz="0" w:space="0" w:color="auto"/>
          </w:divBdr>
        </w:div>
        <w:div w:id="1798601908">
          <w:marLeft w:val="480"/>
          <w:marRight w:val="0"/>
          <w:marTop w:val="0"/>
          <w:marBottom w:val="0"/>
          <w:divBdr>
            <w:top w:val="none" w:sz="0" w:space="0" w:color="auto"/>
            <w:left w:val="none" w:sz="0" w:space="0" w:color="auto"/>
            <w:bottom w:val="none" w:sz="0" w:space="0" w:color="auto"/>
            <w:right w:val="none" w:sz="0" w:space="0" w:color="auto"/>
          </w:divBdr>
        </w:div>
        <w:div w:id="1405494550">
          <w:marLeft w:val="480"/>
          <w:marRight w:val="0"/>
          <w:marTop w:val="0"/>
          <w:marBottom w:val="0"/>
          <w:divBdr>
            <w:top w:val="none" w:sz="0" w:space="0" w:color="auto"/>
            <w:left w:val="none" w:sz="0" w:space="0" w:color="auto"/>
            <w:bottom w:val="none" w:sz="0" w:space="0" w:color="auto"/>
            <w:right w:val="none" w:sz="0" w:space="0" w:color="auto"/>
          </w:divBdr>
        </w:div>
        <w:div w:id="1941598104">
          <w:marLeft w:val="480"/>
          <w:marRight w:val="0"/>
          <w:marTop w:val="0"/>
          <w:marBottom w:val="0"/>
          <w:divBdr>
            <w:top w:val="none" w:sz="0" w:space="0" w:color="auto"/>
            <w:left w:val="none" w:sz="0" w:space="0" w:color="auto"/>
            <w:bottom w:val="none" w:sz="0" w:space="0" w:color="auto"/>
            <w:right w:val="none" w:sz="0" w:space="0" w:color="auto"/>
          </w:divBdr>
        </w:div>
        <w:div w:id="268121878">
          <w:marLeft w:val="480"/>
          <w:marRight w:val="0"/>
          <w:marTop w:val="0"/>
          <w:marBottom w:val="0"/>
          <w:divBdr>
            <w:top w:val="none" w:sz="0" w:space="0" w:color="auto"/>
            <w:left w:val="none" w:sz="0" w:space="0" w:color="auto"/>
            <w:bottom w:val="none" w:sz="0" w:space="0" w:color="auto"/>
            <w:right w:val="none" w:sz="0" w:space="0" w:color="auto"/>
          </w:divBdr>
        </w:div>
      </w:divsChild>
    </w:div>
    <w:div w:id="841891583">
      <w:bodyDiv w:val="1"/>
      <w:marLeft w:val="0"/>
      <w:marRight w:val="0"/>
      <w:marTop w:val="0"/>
      <w:marBottom w:val="0"/>
      <w:divBdr>
        <w:top w:val="none" w:sz="0" w:space="0" w:color="auto"/>
        <w:left w:val="none" w:sz="0" w:space="0" w:color="auto"/>
        <w:bottom w:val="none" w:sz="0" w:space="0" w:color="auto"/>
        <w:right w:val="none" w:sz="0" w:space="0" w:color="auto"/>
      </w:divBdr>
    </w:div>
    <w:div w:id="87380950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71074804">
      <w:bodyDiv w:val="1"/>
      <w:marLeft w:val="0"/>
      <w:marRight w:val="0"/>
      <w:marTop w:val="0"/>
      <w:marBottom w:val="0"/>
      <w:divBdr>
        <w:top w:val="none" w:sz="0" w:space="0" w:color="auto"/>
        <w:left w:val="none" w:sz="0" w:space="0" w:color="auto"/>
        <w:bottom w:val="none" w:sz="0" w:space="0" w:color="auto"/>
        <w:right w:val="none" w:sz="0" w:space="0" w:color="auto"/>
      </w:divBdr>
      <w:divsChild>
        <w:div w:id="879394403">
          <w:marLeft w:val="0"/>
          <w:marRight w:val="0"/>
          <w:marTop w:val="0"/>
          <w:marBottom w:val="0"/>
          <w:divBdr>
            <w:top w:val="none" w:sz="0" w:space="0" w:color="auto"/>
            <w:left w:val="none" w:sz="0" w:space="0" w:color="auto"/>
            <w:bottom w:val="none" w:sz="0" w:space="0" w:color="auto"/>
            <w:right w:val="none" w:sz="0" w:space="0" w:color="auto"/>
          </w:divBdr>
          <w:divsChild>
            <w:div w:id="10487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926">
      <w:bodyDiv w:val="1"/>
      <w:marLeft w:val="0"/>
      <w:marRight w:val="0"/>
      <w:marTop w:val="0"/>
      <w:marBottom w:val="0"/>
      <w:divBdr>
        <w:top w:val="none" w:sz="0" w:space="0" w:color="auto"/>
        <w:left w:val="none" w:sz="0" w:space="0" w:color="auto"/>
        <w:bottom w:val="none" w:sz="0" w:space="0" w:color="auto"/>
        <w:right w:val="none" w:sz="0" w:space="0" w:color="auto"/>
      </w:divBdr>
      <w:divsChild>
        <w:div w:id="471018661">
          <w:marLeft w:val="480"/>
          <w:marRight w:val="0"/>
          <w:marTop w:val="0"/>
          <w:marBottom w:val="0"/>
          <w:divBdr>
            <w:top w:val="none" w:sz="0" w:space="0" w:color="auto"/>
            <w:left w:val="none" w:sz="0" w:space="0" w:color="auto"/>
            <w:bottom w:val="none" w:sz="0" w:space="0" w:color="auto"/>
            <w:right w:val="none" w:sz="0" w:space="0" w:color="auto"/>
          </w:divBdr>
        </w:div>
        <w:div w:id="1042898788">
          <w:marLeft w:val="480"/>
          <w:marRight w:val="0"/>
          <w:marTop w:val="0"/>
          <w:marBottom w:val="0"/>
          <w:divBdr>
            <w:top w:val="none" w:sz="0" w:space="0" w:color="auto"/>
            <w:left w:val="none" w:sz="0" w:space="0" w:color="auto"/>
            <w:bottom w:val="none" w:sz="0" w:space="0" w:color="auto"/>
            <w:right w:val="none" w:sz="0" w:space="0" w:color="auto"/>
          </w:divBdr>
        </w:div>
        <w:div w:id="180094675">
          <w:marLeft w:val="480"/>
          <w:marRight w:val="0"/>
          <w:marTop w:val="0"/>
          <w:marBottom w:val="0"/>
          <w:divBdr>
            <w:top w:val="none" w:sz="0" w:space="0" w:color="auto"/>
            <w:left w:val="none" w:sz="0" w:space="0" w:color="auto"/>
            <w:bottom w:val="none" w:sz="0" w:space="0" w:color="auto"/>
            <w:right w:val="none" w:sz="0" w:space="0" w:color="auto"/>
          </w:divBdr>
        </w:div>
        <w:div w:id="1005353847">
          <w:marLeft w:val="480"/>
          <w:marRight w:val="0"/>
          <w:marTop w:val="0"/>
          <w:marBottom w:val="0"/>
          <w:divBdr>
            <w:top w:val="none" w:sz="0" w:space="0" w:color="auto"/>
            <w:left w:val="none" w:sz="0" w:space="0" w:color="auto"/>
            <w:bottom w:val="none" w:sz="0" w:space="0" w:color="auto"/>
            <w:right w:val="none" w:sz="0" w:space="0" w:color="auto"/>
          </w:divBdr>
        </w:div>
        <w:div w:id="904608320">
          <w:marLeft w:val="480"/>
          <w:marRight w:val="0"/>
          <w:marTop w:val="0"/>
          <w:marBottom w:val="0"/>
          <w:divBdr>
            <w:top w:val="none" w:sz="0" w:space="0" w:color="auto"/>
            <w:left w:val="none" w:sz="0" w:space="0" w:color="auto"/>
            <w:bottom w:val="none" w:sz="0" w:space="0" w:color="auto"/>
            <w:right w:val="none" w:sz="0" w:space="0" w:color="auto"/>
          </w:divBdr>
        </w:div>
        <w:div w:id="1847477417">
          <w:marLeft w:val="480"/>
          <w:marRight w:val="0"/>
          <w:marTop w:val="0"/>
          <w:marBottom w:val="0"/>
          <w:divBdr>
            <w:top w:val="none" w:sz="0" w:space="0" w:color="auto"/>
            <w:left w:val="none" w:sz="0" w:space="0" w:color="auto"/>
            <w:bottom w:val="none" w:sz="0" w:space="0" w:color="auto"/>
            <w:right w:val="none" w:sz="0" w:space="0" w:color="auto"/>
          </w:divBdr>
        </w:div>
        <w:div w:id="896624916">
          <w:marLeft w:val="480"/>
          <w:marRight w:val="0"/>
          <w:marTop w:val="0"/>
          <w:marBottom w:val="0"/>
          <w:divBdr>
            <w:top w:val="none" w:sz="0" w:space="0" w:color="auto"/>
            <w:left w:val="none" w:sz="0" w:space="0" w:color="auto"/>
            <w:bottom w:val="none" w:sz="0" w:space="0" w:color="auto"/>
            <w:right w:val="none" w:sz="0" w:space="0" w:color="auto"/>
          </w:divBdr>
        </w:div>
        <w:div w:id="210506630">
          <w:marLeft w:val="480"/>
          <w:marRight w:val="0"/>
          <w:marTop w:val="0"/>
          <w:marBottom w:val="0"/>
          <w:divBdr>
            <w:top w:val="none" w:sz="0" w:space="0" w:color="auto"/>
            <w:left w:val="none" w:sz="0" w:space="0" w:color="auto"/>
            <w:bottom w:val="none" w:sz="0" w:space="0" w:color="auto"/>
            <w:right w:val="none" w:sz="0" w:space="0" w:color="auto"/>
          </w:divBdr>
        </w:div>
        <w:div w:id="847408534">
          <w:marLeft w:val="480"/>
          <w:marRight w:val="0"/>
          <w:marTop w:val="0"/>
          <w:marBottom w:val="0"/>
          <w:divBdr>
            <w:top w:val="none" w:sz="0" w:space="0" w:color="auto"/>
            <w:left w:val="none" w:sz="0" w:space="0" w:color="auto"/>
            <w:bottom w:val="none" w:sz="0" w:space="0" w:color="auto"/>
            <w:right w:val="none" w:sz="0" w:space="0" w:color="auto"/>
          </w:divBdr>
        </w:div>
        <w:div w:id="1615285652">
          <w:marLeft w:val="480"/>
          <w:marRight w:val="0"/>
          <w:marTop w:val="0"/>
          <w:marBottom w:val="0"/>
          <w:divBdr>
            <w:top w:val="none" w:sz="0" w:space="0" w:color="auto"/>
            <w:left w:val="none" w:sz="0" w:space="0" w:color="auto"/>
            <w:bottom w:val="none" w:sz="0" w:space="0" w:color="auto"/>
            <w:right w:val="none" w:sz="0" w:space="0" w:color="auto"/>
          </w:divBdr>
        </w:div>
        <w:div w:id="1771579641">
          <w:marLeft w:val="480"/>
          <w:marRight w:val="0"/>
          <w:marTop w:val="0"/>
          <w:marBottom w:val="0"/>
          <w:divBdr>
            <w:top w:val="none" w:sz="0" w:space="0" w:color="auto"/>
            <w:left w:val="none" w:sz="0" w:space="0" w:color="auto"/>
            <w:bottom w:val="none" w:sz="0" w:space="0" w:color="auto"/>
            <w:right w:val="none" w:sz="0" w:space="0" w:color="auto"/>
          </w:divBdr>
        </w:div>
        <w:div w:id="1977686053">
          <w:marLeft w:val="480"/>
          <w:marRight w:val="0"/>
          <w:marTop w:val="0"/>
          <w:marBottom w:val="0"/>
          <w:divBdr>
            <w:top w:val="none" w:sz="0" w:space="0" w:color="auto"/>
            <w:left w:val="none" w:sz="0" w:space="0" w:color="auto"/>
            <w:bottom w:val="none" w:sz="0" w:space="0" w:color="auto"/>
            <w:right w:val="none" w:sz="0" w:space="0" w:color="auto"/>
          </w:divBdr>
        </w:div>
      </w:divsChild>
    </w:div>
    <w:div w:id="1312829448">
      <w:bodyDiv w:val="1"/>
      <w:marLeft w:val="0"/>
      <w:marRight w:val="0"/>
      <w:marTop w:val="0"/>
      <w:marBottom w:val="0"/>
      <w:divBdr>
        <w:top w:val="none" w:sz="0" w:space="0" w:color="auto"/>
        <w:left w:val="none" w:sz="0" w:space="0" w:color="auto"/>
        <w:bottom w:val="none" w:sz="0" w:space="0" w:color="auto"/>
        <w:right w:val="none" w:sz="0" w:space="0" w:color="auto"/>
      </w:divBdr>
    </w:div>
    <w:div w:id="1322851090">
      <w:bodyDiv w:val="1"/>
      <w:marLeft w:val="0"/>
      <w:marRight w:val="0"/>
      <w:marTop w:val="0"/>
      <w:marBottom w:val="0"/>
      <w:divBdr>
        <w:top w:val="none" w:sz="0" w:space="0" w:color="auto"/>
        <w:left w:val="none" w:sz="0" w:space="0" w:color="auto"/>
        <w:bottom w:val="none" w:sz="0" w:space="0" w:color="auto"/>
        <w:right w:val="none" w:sz="0" w:space="0" w:color="auto"/>
      </w:divBdr>
      <w:divsChild>
        <w:div w:id="1469397191">
          <w:marLeft w:val="480"/>
          <w:marRight w:val="0"/>
          <w:marTop w:val="0"/>
          <w:marBottom w:val="0"/>
          <w:divBdr>
            <w:top w:val="none" w:sz="0" w:space="0" w:color="auto"/>
            <w:left w:val="none" w:sz="0" w:space="0" w:color="auto"/>
            <w:bottom w:val="none" w:sz="0" w:space="0" w:color="auto"/>
            <w:right w:val="none" w:sz="0" w:space="0" w:color="auto"/>
          </w:divBdr>
        </w:div>
        <w:div w:id="109596911">
          <w:marLeft w:val="480"/>
          <w:marRight w:val="0"/>
          <w:marTop w:val="0"/>
          <w:marBottom w:val="0"/>
          <w:divBdr>
            <w:top w:val="none" w:sz="0" w:space="0" w:color="auto"/>
            <w:left w:val="none" w:sz="0" w:space="0" w:color="auto"/>
            <w:bottom w:val="none" w:sz="0" w:space="0" w:color="auto"/>
            <w:right w:val="none" w:sz="0" w:space="0" w:color="auto"/>
          </w:divBdr>
        </w:div>
        <w:div w:id="1749111265">
          <w:marLeft w:val="480"/>
          <w:marRight w:val="0"/>
          <w:marTop w:val="0"/>
          <w:marBottom w:val="0"/>
          <w:divBdr>
            <w:top w:val="none" w:sz="0" w:space="0" w:color="auto"/>
            <w:left w:val="none" w:sz="0" w:space="0" w:color="auto"/>
            <w:bottom w:val="none" w:sz="0" w:space="0" w:color="auto"/>
            <w:right w:val="none" w:sz="0" w:space="0" w:color="auto"/>
          </w:divBdr>
        </w:div>
        <w:div w:id="1095325056">
          <w:marLeft w:val="480"/>
          <w:marRight w:val="0"/>
          <w:marTop w:val="0"/>
          <w:marBottom w:val="0"/>
          <w:divBdr>
            <w:top w:val="none" w:sz="0" w:space="0" w:color="auto"/>
            <w:left w:val="none" w:sz="0" w:space="0" w:color="auto"/>
            <w:bottom w:val="none" w:sz="0" w:space="0" w:color="auto"/>
            <w:right w:val="none" w:sz="0" w:space="0" w:color="auto"/>
          </w:divBdr>
        </w:div>
        <w:div w:id="837574366">
          <w:marLeft w:val="480"/>
          <w:marRight w:val="0"/>
          <w:marTop w:val="0"/>
          <w:marBottom w:val="0"/>
          <w:divBdr>
            <w:top w:val="none" w:sz="0" w:space="0" w:color="auto"/>
            <w:left w:val="none" w:sz="0" w:space="0" w:color="auto"/>
            <w:bottom w:val="none" w:sz="0" w:space="0" w:color="auto"/>
            <w:right w:val="none" w:sz="0" w:space="0" w:color="auto"/>
          </w:divBdr>
        </w:div>
        <w:div w:id="2089377801">
          <w:marLeft w:val="480"/>
          <w:marRight w:val="0"/>
          <w:marTop w:val="0"/>
          <w:marBottom w:val="0"/>
          <w:divBdr>
            <w:top w:val="none" w:sz="0" w:space="0" w:color="auto"/>
            <w:left w:val="none" w:sz="0" w:space="0" w:color="auto"/>
            <w:bottom w:val="none" w:sz="0" w:space="0" w:color="auto"/>
            <w:right w:val="none" w:sz="0" w:space="0" w:color="auto"/>
          </w:divBdr>
        </w:div>
        <w:div w:id="448427857">
          <w:marLeft w:val="480"/>
          <w:marRight w:val="0"/>
          <w:marTop w:val="0"/>
          <w:marBottom w:val="0"/>
          <w:divBdr>
            <w:top w:val="none" w:sz="0" w:space="0" w:color="auto"/>
            <w:left w:val="none" w:sz="0" w:space="0" w:color="auto"/>
            <w:bottom w:val="none" w:sz="0" w:space="0" w:color="auto"/>
            <w:right w:val="none" w:sz="0" w:space="0" w:color="auto"/>
          </w:divBdr>
        </w:div>
        <w:div w:id="1609242328">
          <w:marLeft w:val="480"/>
          <w:marRight w:val="0"/>
          <w:marTop w:val="0"/>
          <w:marBottom w:val="0"/>
          <w:divBdr>
            <w:top w:val="none" w:sz="0" w:space="0" w:color="auto"/>
            <w:left w:val="none" w:sz="0" w:space="0" w:color="auto"/>
            <w:bottom w:val="none" w:sz="0" w:space="0" w:color="auto"/>
            <w:right w:val="none" w:sz="0" w:space="0" w:color="auto"/>
          </w:divBdr>
        </w:div>
        <w:div w:id="322852932">
          <w:marLeft w:val="480"/>
          <w:marRight w:val="0"/>
          <w:marTop w:val="0"/>
          <w:marBottom w:val="0"/>
          <w:divBdr>
            <w:top w:val="none" w:sz="0" w:space="0" w:color="auto"/>
            <w:left w:val="none" w:sz="0" w:space="0" w:color="auto"/>
            <w:bottom w:val="none" w:sz="0" w:space="0" w:color="auto"/>
            <w:right w:val="none" w:sz="0" w:space="0" w:color="auto"/>
          </w:divBdr>
        </w:div>
        <w:div w:id="951322511">
          <w:marLeft w:val="480"/>
          <w:marRight w:val="0"/>
          <w:marTop w:val="0"/>
          <w:marBottom w:val="0"/>
          <w:divBdr>
            <w:top w:val="none" w:sz="0" w:space="0" w:color="auto"/>
            <w:left w:val="none" w:sz="0" w:space="0" w:color="auto"/>
            <w:bottom w:val="none" w:sz="0" w:space="0" w:color="auto"/>
            <w:right w:val="none" w:sz="0" w:space="0" w:color="auto"/>
          </w:divBdr>
        </w:div>
        <w:div w:id="1089892176">
          <w:marLeft w:val="480"/>
          <w:marRight w:val="0"/>
          <w:marTop w:val="0"/>
          <w:marBottom w:val="0"/>
          <w:divBdr>
            <w:top w:val="none" w:sz="0" w:space="0" w:color="auto"/>
            <w:left w:val="none" w:sz="0" w:space="0" w:color="auto"/>
            <w:bottom w:val="none" w:sz="0" w:space="0" w:color="auto"/>
            <w:right w:val="none" w:sz="0" w:space="0" w:color="auto"/>
          </w:divBdr>
        </w:div>
        <w:div w:id="1571231772">
          <w:marLeft w:val="480"/>
          <w:marRight w:val="0"/>
          <w:marTop w:val="0"/>
          <w:marBottom w:val="0"/>
          <w:divBdr>
            <w:top w:val="none" w:sz="0" w:space="0" w:color="auto"/>
            <w:left w:val="none" w:sz="0" w:space="0" w:color="auto"/>
            <w:bottom w:val="none" w:sz="0" w:space="0" w:color="auto"/>
            <w:right w:val="none" w:sz="0" w:space="0" w:color="auto"/>
          </w:divBdr>
        </w:div>
      </w:divsChild>
    </w:div>
    <w:div w:id="1450902225">
      <w:bodyDiv w:val="1"/>
      <w:marLeft w:val="0"/>
      <w:marRight w:val="0"/>
      <w:marTop w:val="0"/>
      <w:marBottom w:val="0"/>
      <w:divBdr>
        <w:top w:val="none" w:sz="0" w:space="0" w:color="auto"/>
        <w:left w:val="none" w:sz="0" w:space="0" w:color="auto"/>
        <w:bottom w:val="none" w:sz="0" w:space="0" w:color="auto"/>
        <w:right w:val="none" w:sz="0" w:space="0" w:color="auto"/>
      </w:divBdr>
    </w:div>
    <w:div w:id="1719545835">
      <w:bodyDiv w:val="1"/>
      <w:marLeft w:val="0"/>
      <w:marRight w:val="0"/>
      <w:marTop w:val="0"/>
      <w:marBottom w:val="0"/>
      <w:divBdr>
        <w:top w:val="none" w:sz="0" w:space="0" w:color="auto"/>
        <w:left w:val="none" w:sz="0" w:space="0" w:color="auto"/>
        <w:bottom w:val="none" w:sz="0" w:space="0" w:color="auto"/>
        <w:right w:val="none" w:sz="0" w:space="0" w:color="auto"/>
      </w:divBdr>
      <w:divsChild>
        <w:div w:id="812453982">
          <w:marLeft w:val="480"/>
          <w:marRight w:val="0"/>
          <w:marTop w:val="0"/>
          <w:marBottom w:val="0"/>
          <w:divBdr>
            <w:top w:val="none" w:sz="0" w:space="0" w:color="auto"/>
            <w:left w:val="none" w:sz="0" w:space="0" w:color="auto"/>
            <w:bottom w:val="none" w:sz="0" w:space="0" w:color="auto"/>
            <w:right w:val="none" w:sz="0" w:space="0" w:color="auto"/>
          </w:divBdr>
        </w:div>
        <w:div w:id="763501415">
          <w:marLeft w:val="480"/>
          <w:marRight w:val="0"/>
          <w:marTop w:val="0"/>
          <w:marBottom w:val="0"/>
          <w:divBdr>
            <w:top w:val="none" w:sz="0" w:space="0" w:color="auto"/>
            <w:left w:val="none" w:sz="0" w:space="0" w:color="auto"/>
            <w:bottom w:val="none" w:sz="0" w:space="0" w:color="auto"/>
            <w:right w:val="none" w:sz="0" w:space="0" w:color="auto"/>
          </w:divBdr>
        </w:div>
        <w:div w:id="1882665508">
          <w:marLeft w:val="480"/>
          <w:marRight w:val="0"/>
          <w:marTop w:val="0"/>
          <w:marBottom w:val="0"/>
          <w:divBdr>
            <w:top w:val="none" w:sz="0" w:space="0" w:color="auto"/>
            <w:left w:val="none" w:sz="0" w:space="0" w:color="auto"/>
            <w:bottom w:val="none" w:sz="0" w:space="0" w:color="auto"/>
            <w:right w:val="none" w:sz="0" w:space="0" w:color="auto"/>
          </w:divBdr>
        </w:div>
        <w:div w:id="776490278">
          <w:marLeft w:val="480"/>
          <w:marRight w:val="0"/>
          <w:marTop w:val="0"/>
          <w:marBottom w:val="0"/>
          <w:divBdr>
            <w:top w:val="none" w:sz="0" w:space="0" w:color="auto"/>
            <w:left w:val="none" w:sz="0" w:space="0" w:color="auto"/>
            <w:bottom w:val="none" w:sz="0" w:space="0" w:color="auto"/>
            <w:right w:val="none" w:sz="0" w:space="0" w:color="auto"/>
          </w:divBdr>
        </w:div>
        <w:div w:id="1309747556">
          <w:marLeft w:val="480"/>
          <w:marRight w:val="0"/>
          <w:marTop w:val="0"/>
          <w:marBottom w:val="0"/>
          <w:divBdr>
            <w:top w:val="none" w:sz="0" w:space="0" w:color="auto"/>
            <w:left w:val="none" w:sz="0" w:space="0" w:color="auto"/>
            <w:bottom w:val="none" w:sz="0" w:space="0" w:color="auto"/>
            <w:right w:val="none" w:sz="0" w:space="0" w:color="auto"/>
          </w:divBdr>
        </w:div>
        <w:div w:id="1917203194">
          <w:marLeft w:val="480"/>
          <w:marRight w:val="0"/>
          <w:marTop w:val="0"/>
          <w:marBottom w:val="0"/>
          <w:divBdr>
            <w:top w:val="none" w:sz="0" w:space="0" w:color="auto"/>
            <w:left w:val="none" w:sz="0" w:space="0" w:color="auto"/>
            <w:bottom w:val="none" w:sz="0" w:space="0" w:color="auto"/>
            <w:right w:val="none" w:sz="0" w:space="0" w:color="auto"/>
          </w:divBdr>
        </w:div>
        <w:div w:id="2122720976">
          <w:marLeft w:val="480"/>
          <w:marRight w:val="0"/>
          <w:marTop w:val="0"/>
          <w:marBottom w:val="0"/>
          <w:divBdr>
            <w:top w:val="none" w:sz="0" w:space="0" w:color="auto"/>
            <w:left w:val="none" w:sz="0" w:space="0" w:color="auto"/>
            <w:bottom w:val="none" w:sz="0" w:space="0" w:color="auto"/>
            <w:right w:val="none" w:sz="0" w:space="0" w:color="auto"/>
          </w:divBdr>
        </w:div>
        <w:div w:id="439960932">
          <w:marLeft w:val="480"/>
          <w:marRight w:val="0"/>
          <w:marTop w:val="0"/>
          <w:marBottom w:val="0"/>
          <w:divBdr>
            <w:top w:val="none" w:sz="0" w:space="0" w:color="auto"/>
            <w:left w:val="none" w:sz="0" w:space="0" w:color="auto"/>
            <w:bottom w:val="none" w:sz="0" w:space="0" w:color="auto"/>
            <w:right w:val="none" w:sz="0" w:space="0" w:color="auto"/>
          </w:divBdr>
        </w:div>
      </w:divsChild>
    </w:div>
    <w:div w:id="1839929380">
      <w:bodyDiv w:val="1"/>
      <w:marLeft w:val="0"/>
      <w:marRight w:val="0"/>
      <w:marTop w:val="0"/>
      <w:marBottom w:val="0"/>
      <w:divBdr>
        <w:top w:val="none" w:sz="0" w:space="0" w:color="auto"/>
        <w:left w:val="none" w:sz="0" w:space="0" w:color="auto"/>
        <w:bottom w:val="none" w:sz="0" w:space="0" w:color="auto"/>
        <w:right w:val="none" w:sz="0" w:space="0" w:color="auto"/>
      </w:divBdr>
    </w:div>
    <w:div w:id="2046712771">
      <w:bodyDiv w:val="1"/>
      <w:marLeft w:val="0"/>
      <w:marRight w:val="0"/>
      <w:marTop w:val="0"/>
      <w:marBottom w:val="0"/>
      <w:divBdr>
        <w:top w:val="none" w:sz="0" w:space="0" w:color="auto"/>
        <w:left w:val="none" w:sz="0" w:space="0" w:color="auto"/>
        <w:bottom w:val="none" w:sz="0" w:space="0" w:color="auto"/>
        <w:right w:val="none" w:sz="0" w:space="0" w:color="auto"/>
      </w:divBdr>
      <w:divsChild>
        <w:div w:id="1095401120">
          <w:marLeft w:val="0"/>
          <w:marRight w:val="0"/>
          <w:marTop w:val="0"/>
          <w:marBottom w:val="0"/>
          <w:divBdr>
            <w:top w:val="none" w:sz="0" w:space="0" w:color="auto"/>
            <w:left w:val="none" w:sz="0" w:space="0" w:color="auto"/>
            <w:bottom w:val="none" w:sz="0" w:space="0" w:color="auto"/>
            <w:right w:val="none" w:sz="0" w:space="0" w:color="auto"/>
          </w:divBdr>
          <w:divsChild>
            <w:div w:id="1610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6595/misi.v5i2.653" TargetMode="External"/><Relationship Id="rId18" Type="http://schemas.openxmlformats.org/officeDocument/2006/relationships/hyperlink" Target="https://doi.org/10.46549/igkojei.v2i3.24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3709/ilpen.v1i1.5" TargetMode="External"/><Relationship Id="rId17" Type="http://schemas.openxmlformats.org/officeDocument/2006/relationships/hyperlink" Target="https://doi.org/10.21043/tawazun.v4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i.org/10.33558/devosi.v4i1.691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8169/saintek.v3i1.54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5281/zenodo.10058693" TargetMode="External"/><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yperlink" Target="https://doi.org/10.37695/pkmcsr.v6i0.1878" TargetMode="External"/><Relationship Id="rId4" Type="http://schemas.openxmlformats.org/officeDocument/2006/relationships/styles" Target="styles.xml"/><Relationship Id="rId9" Type="http://schemas.openxmlformats.org/officeDocument/2006/relationships/hyperlink" Target="mailto:sitti.aliyah@stieganesha.ac.id" TargetMode="External"/><Relationship Id="rId14" Type="http://schemas.openxmlformats.org/officeDocument/2006/relationships/hyperlink" Target="https://doi.org/10.29040/jiei.v8i3.6796"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6910/safari.v5i3.2714%20" TargetMode="External"/><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4798FC04-0123-48DD-92CE-B83951CB215B}"/>
      </w:docPartPr>
      <w:docPartBody>
        <w:p w:rsidR="00447806" w:rsidRDefault="00B94141">
          <w:r w:rsidRPr="002453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41"/>
    <w:rsid w:val="00325D82"/>
    <w:rsid w:val="00412F27"/>
    <w:rsid w:val="00447806"/>
    <w:rsid w:val="00653013"/>
    <w:rsid w:val="0084215B"/>
    <w:rsid w:val="00B94141"/>
    <w:rsid w:val="00F50DEB"/>
    <w:rsid w:val="00FD39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1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CD27D8-1E99-4520-B16D-2B199EE3FACD}">
  <we:reference id="wa104382081" version="1.55.1.0" store="en-US" storeType="OMEX"/>
  <we:alternateReferences>
    <we:reference id="wa104382081" version="1.55.1.0" store="wa104382081" storeType="OMEX"/>
  </we:alternateReferences>
  <we:properties>
    <we:property name="MENDELEY_CITATIONS" value="[{&quot;citationID&quot;:&quot;MENDELEY_CITATION_f4d27a85-66fb-4193-ba7a-9188d18c6139&quot;,&quot;properties&quot;:{&quot;noteIndex&quot;:0},&quot;isEdited&quot;:false,&quot;manualOverride&quot;:{&quot;isManuallyOverridden&quot;:false,&quot;citeprocText&quot;:&quot;(Azzahra dkk. 2024)&quot;,&quot;manualOverrideText&quot;:&quot;&quot;},&quot;citationTag&quot;:&quot;MENDELEY_CITATION_v3_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&quot;,&quot;citationItems&quot;:[{&quot;id&quot;:&quot;16b2a286-b7c6-39a4-9381-a26776137d50&quot;,&quot;itemData&quot;:{&quot;type&quot;:&quot;article-journal&quot;,&quot;id&quot;:&quot;16b2a286-b7c6-39a4-9381-a26776137d50&quot;,&quot;title&quot;:&quot;Transformasi Digital dalam Pengelolaan Data Hewan Kurban Berbasis Web di Masjid Baiturahhman&quot;,&quot;author&quot;:[{&quot;family&quot;:&quot;Azzahra&quot;,&quot;given&quot;:&quot;Sitti Aliyah&quot;,&quot;parse-names&quot;:false,&quot;dropping-particle&quot;:&quot;&quot;,&quot;non-dropping-particle&quot;:&quot;&quot;},{&quot;family&quot;:&quot;Wicaksono&quot;,&quot;given&quot;:&quot;Adi&quot;,&quot;parse-names&quot;:false,&quot;dropping-particle&quot;:&quot;&quot;,&quot;non-dropping-particle&quot;:&quot;&quot;},{&quot;family&quot;:&quot;Ciputat&quot;,&quot;given&quot;:&quot;Tim&quot;,&quot;parse-names&quot;:false,&quot;dropping-particle&quot;:&quot;&quot;,&quot;non-dropping-particle&quot;:&quot;&quot;},{&quot;family&quot;:&quot;Selatan&quot;,&quot;given&quot;:&quot;Kota Tangerang&quot;,&quot;parse-names&quot;:false,&quot;dropping-particle&quot;:&quot;&quot;,&quot;non-dropping-particle&quot;:&quot;&quot;}],&quot;container-title&quot;:&quot;Jurnal Sains dan Teknologi&quot;,&quot;accessed&quot;:{&quot;date-parts&quot;:[[2025,6,29]]},&quot;DOI&quot;:&quot;10.58169/SAINTEK.V3I1.542&quot;,&quot;ISSN&quot;:&quot;2961-936X&quot;,&quot;URL&quot;:&quot;https://ftuncen.com/index.php/SAINTEK/article/view/542&quot;,&quot;issued&quot;:{&quot;date-parts&quot;:[[2024,6,30]]},&quot;page&quot;:&quot;45-54&quot;,&quot;abstract&quot;:&quot;This community service activity aims to develop a web app for the management of sacrificial animal operations, covering the entire process from ordering to meat distribution. The development methodology integrates Agile, DevOps, and Design Thinking. The study focuses on Masjid Baiturrahman located at Jl. Legoso Raya No. 31B, RT 06 RW 07, Pisangan Village, Ciputat Timur District, South Tangerang City. Agile methodology ensures iterative and adaptive development based on user feedback. DevOps automates integration and ensures continuous delivery, facilitating rapid and reliable deployment. Design Thinking guides user-centered solution design through stages of empathize, define, ideate, prototype, and test. This activity resulted in a web-based application that can be used by the management of DKM Masjid Baiturrahman for managing sacrificial animal data. This web-based application is capable of enhancing efficiency, accuracy, and transparency in all stages of the ordering, slaughtering, and meat distribution processes. Moreover, it assists DKM in digitally managing sacrificial animal data, ultimately improving operational performance and congregational trust in the sacrificial process.&quot;,&quot;issue&quot;:&quot;1&quot;,&quot;volume&quot;:&quot;3&quot;,&quot;container-title-short&quot;:&quot;&quot;},&quot;isTemporary&quot;:false}]},{&quot;citationID&quot;:&quot;MENDELEY_CITATION_fa594ffe-6e63-42a7-8df4-ea011f0ccc00&quot;,&quot;properties&quot;:{&quot;noteIndex&quot;:0},&quot;isEdited&quot;:false,&quot;manualOverride&quot;:{&quot;isManuallyOverridden&quot;:false,&quot;citeprocText&quot;:&quot;(Riyadi 2023)&quot;,&quot;manualOverrideText&quot;:&quot;&quot;},&quot;citationTag&quot;:&quot;MENDELEY_CITATION_v3_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&quot;,&quot;citationItems&quot;:[{&quot;id&quot;:&quot;b4c7ef70-188e-3aae-b555-d4fe2256a37d&quot;,&quot;itemData&quot;:{&quot;type&quot;:&quot;article-journal&quot;,&quot;id&quot;:&quot;b4c7ef70-188e-3aae-b555-d4fe2256a37d&quot;,&quot;title&quot;:&quot;Peran dan Kompetensi Juru Sembelih Halal (JULEHA) Perspektif Hukum Islam&quot;,&quot;author&quot;:[{&quot;family&quot;:&quot;Riyadi&quot;,&quot;given&quot;:&quot;Fuad&quot;,&quot;parse-names&quot;:false,&quot;dropping-particle&quot;:&quot;&quot;,&quot;non-dropping-particle&quot;:&quot;&quot;}],&quot;container-title&quot;:&quot;Tawazun: Journal of Sharia Economic Law&quot;,&quot;accessed&quot;:{&quot;date-parts&quot;:[[2024,6,18]]},&quot;DOI&quot;:&quot;10.21043/tawazun.v4i1&quot;,&quot;ISSN&quot;:&quot;2502-8316&quot;,&quot;URL&quot;:&quot;http://journal.iainkudus.ac.id/index.php/tawazun/indexDOI:http://dx.doi.org/10.21043/tawazun.v4i1&quot;,&quot;issued&quot;:{&quot;date-parts&quot;:[[2023]]},&quot;page&quot;:&quot;2023&quot;,&quot;abstract&quot;:&quot;Slaughtering an animal in Islamic law is a way to get rid of the animal's soul by cutting the neck, esophagus and throat as well as the two arteries with a sharp instrument or other methods justified by Islamic law. Because the meat of slaughtered animals must be halal in the process as well. To realize the halal way of slaughtering, it is necessary to have education in the form of socialization and training by Halal Slaughtering Experts. The role of this expert is very important to make this happen. In this study, the researcher aims to find out the role of the Halal Slaughterperson (JULEHA) in Maintaining the Halal Slaughter Meat and the Competence of the Halal Slaughterperson from the Perspective of Islamic Law. The results of this study show that the Halal Slaughterer plays a very important role in maintaining the halalness of Slaughtered Meat by providing education, outreach, training and the practice of Slaughtering that is syar'i. This affects the blessings in the economy according to sharia.&quot;,&quot;issue&quot;:&quot;1&quot;,&quot;volume&quot;:&quot;6&quot;,&quot;container-title-short&quot;:&quot;&quot;},&quot;isTemporary&quot;:false}]},{&quot;citationID&quot;:&quot;MENDELEY_CITATION_49d94525-41d5-438f-995b-c83e5c883508&quot;,&quot;properties&quot;:{&quot;noteIndex&quot;:0},&quot;isEdited&quot;:false,&quot;manualOverride&quot;:{&quot;isManuallyOverridden&quot;:false,&quot;citeprocText&quot;:&quot;(Prihartanti dkk. 2023)&quot;,&quot;manualOverrideText&quot;:&quot;&quot;},&quot;citationTag&quot;:&quot;MENDELEY_CITATION_v3_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&quot;,&quot;citationItems&quot;:[{&quot;id&quot;:&quot;2a9882dd-96bd-30e0-8a0f-07cb5b3053dd&quot;,&quot;itemData&quot;:{&quot;type&quot;:&quot;article-journal&quot;,&quot;id&quot;:&quot;2a9882dd-96bd-30e0-8a0f-07cb5b3053dd&quot;,&quot;title&quot;:&quot;Pendampingan Pengelolaan Pelaksanaan Hari Raya Idul Adha Tahun 1444 Hijriyah di Universitas W.R. Supratman Surabaya&quot;,&quot;author&quot;:[{&quot;family&quot;:&quot;Prihartanti&quot;,&quot;given&quot;:&quot;Wiwik&quot;,&quot;parse-names&quot;:false,&quot;dropping-particle&quot;:&quot;&quot;,&quot;non-dropping-particle&quot;:&quot;&quot;},{&quot;family&quot;:&quot;Rahmanto&quot;,&quot;given&quot;:&quot;Agus&quot;,&quot;parse-names&quot;:false,&quot;dropping-particle&quot;:&quot;&quot;,&quot;non-dropping-particle&quot;:&quot;&quot;},{&quot;family&quot;:&quot;Febrihapsari&quot;,&quot;given&quot;:&quot;Mahardani&quot;,&quot;parse-names&quot;:false,&quot;dropping-particle&quot;:&quot;&quot;,&quot;non-dropping-particle&quot;:&quot;&quot;},{&quot;family&quot;:&quot;Gamal&quot;,&quot;given&quot;:&quot;Ahmad&quot;,&quot;parse-names&quot;:false,&quot;dropping-particle&quot;:&quot;&quot;,&quot;non-dropping-particle&quot;:&quot;&quot;},{&quot;family&quot;:&quot;Desak Gede Suasridewi&quot;,&quot;given&quot;:&quot;Dan&quot;,&quot;parse-names&quot;:false,&quot;dropping-particle&quot;:&quot;&quot;,&quot;non-dropping-particle&quot;:&quot;&quot;},{&quot;family&quot;:&quot;Supratman Surabaya&quot;,&quot;given&quot;:&quot;Universitas WR&quot;,&quot;parse-names&quot;:false,&quot;dropping-particle&quot;:&quot;&quot;,&quot;non-dropping-particle&quot;:&quot;&quot;},{&quot;family&quot;:&quot;Hakim No&quot;,&quot;given&quot;:&quot;Jl AR&quot;,&quot;parse-names&quot;:false,&quot;dropping-particle&quot;:&quot;&quot;,&quot;non-dropping-particle&quot;:&quot;&quot;}],&quot;container-title&quot;:&quot;Nanggroe: Jurnal Pengabdian Cendikia&quot;,&quot;accessed&quot;:{&quot;date-parts&quot;:[[2024,6,17]]},&quot;DOI&quot;:&quot;10.5281/zenodo.10058693&quot;,&quot;ISSN&quot;:&quot;2986-7002&quot;,&quot;URL&quot;:&quot;https://jurnal.penerbitdaarulhuda.my.id/index.php/NJPC/article/view/999&quot;,&quot;issued&quot;:{&quot;date-parts&quot;:[[2023,10,31]]},&quot;page&quot;:&quot;158-163&quot;,&quot;abstract&quot;:&quot;Tujuan pengabdian kepada masyarakat ini adalah untuk memberikan pendampingan pada pengelolaan pelaksanaan hari raya Idul Adha terutama pengelolaan pelaksanaan pemotongan hewan qurban mulai dari pengadaan hewan qurban, pemotongan dan pembagian daging hewan qurban. Metode pelaksanaannya melalui rapat antara yayasan, karyawan dan dosen untuk pembentukan panitia, penyusunan agenda, dan pengusulan petugas pada pelaksanaan hari raya Idul Adha. Pelaksanaan Â pendampingan dengan ikut terlibat secara langsung dalam pelaksanaan pemotongan hewan qurban dan pembagian daging kepada masyarakat sekitar kampus. Kegiatan pengabdian diakhiri dengan monitoring dan evaluasi. Hasil kegiatan menunjukkan bahwa dengan adanya pendampingan maka pelaksanaanÂ kegiatan hari raya idul Adha mulai dari pengadaan hewan kurban, penyembelihan hewan qurban dan menguliti hewan dilakukan oleh ahlinya, pencincangan dan penimbangan daging dilakukan proporsional dengan melibatkan karyawan dan dosen. Berdasarkan hasil tersebut dapat disimpulkan bahwa pendampingan pada pelaksanaan kegiatan pemotongan dan pendistribusian daging hewan qurban dapat berjalan dengan baik dan tepat sasaran.&quot;,&quot;issue&quot;:&quot;7&quot;,&quot;volume&quot;:&quot;2&quot;,&quot;container-title-short&quot;:&quot;&quot;},&quot;isTemporary&quot;:false}]},{&quot;citationID&quot;:&quot;MENDELEY_CITATION_6379255b-0171-4655-bc5d-cb3282d53dd5&quot;,&quot;properties&quot;:{&quot;noteIndex&quot;:0},&quot;isEdited&quot;:false,&quot;manualOverride&quot;:{&quot;isManuallyOverridden&quot;:false,&quot;citeprocText&quot;:&quot;(Putra dkk. 2023)&quot;,&quot;manualOverrideText&quot;:&quot;&quot;},&quot;citationTag&quot;:&quot;MENDELEY_CITATION_v3_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&quot;,&quot;citationItems&quot;:[{&quot;id&quot;:&quot;e60baea8-49a7-30c9-9046-8c969904980c&quot;,&quot;itemData&quot;:{&quot;type&quot;:&quot;article-journal&quot;,&quot;id&quot;:&quot;e60baea8-49a7-30c9-9046-8c969904980c&quot;,&quot;title&quot;:&quot;Pelatihan Tata Kelola Penyembelihan Halal Dan Thoyyib Di Mushola Al-Ikhlash Kecamatan Cibugel, Sumedang&quot;,&quot;author&quot;:[{&quot;family&quot;:&quot;Putra&quot;,&quot;given&quot;:&quot;Purnama&quot;,&quot;parse-names&quot;:false,&quot;dropping-particle&quot;:&quot;&quot;,&quot;non-dropping-particle&quot;:&quot;&quot;},{&quot;family&quot;:&quot;Hambali&quot;,&quot;given&quot;:&quot;Yoyo&quot;,&quot;parse-names&quot;:false,&quot;dropping-particle&quot;:&quot;&quot;,&quot;non-dropping-particle&quot;:&quot;&quot;},{&quot;family&quot;:&quot;Hasibuan&quot;,&quot;given&quot;:&quot;Akmal Rizki&quot;,&quot;parse-names&quot;:false,&quot;dropping-particle&quot;:&quot;&quot;,&quot;non-dropping-particle&quot;:&quot;&quot;},{&quot;family&quot;:&quot;Ash Shabah4&quot;,&quot;given&quot;:&quot;Musyafa Amin&quot;,&quot;parse-names&quot;:false,&quot;dropping-particle&quot;:&quot;&quot;,&quot;non-dropping-particle&quot;:&quot;&quot;},{&quot;family&quot;:&quot;Rahmawati&quot;,&quot;given&quot;:&quot;Rafika&quot;,&quot;parse-names&quot;:false,&quot;dropping-particle&quot;:&quot;&quot;,&quot;non-dropping-particle&quot;:&quot;&quot;},{&quot;family&quot;:&quot;Mulyadi&quot;,&quot;given&quot;:&quot;Acep&quot;,&quot;parse-names&quot;:false,&quot;dropping-particle&quot;:&quot;&quot;,&quot;non-dropping-particle&quot;:&quot;&quot;},{&quot;family&quot;:&quot;Suprihatin&quot;,&quot;given&quot;:&quot;Suprihatin&quot;,&quot;parse-names&quot;:false,&quot;dropping-particle&quot;:&quot;&quot;,&quot;non-dropping-particle&quot;:&quot;&quot;},{&quot;family&quot;:&quot;Asiah&quot;,&quot;given&quot;:&quot;Siti&quot;,&quot;parse-names&quot;:false,&quot;dropping-particle&quot;:&quot;&quot;,&quot;non-dropping-particle&quot;:&quot;&quot;},{&quot;family&quot;:&quot;Supriyanto&quot;,&quot;given&quot;:&quot;Agus&quot;,&quot;parse-names&quot;:false,&quot;dropping-particle&quot;:&quot;&quot;,&quot;non-dropping-particle&quot;:&quot;&quot;}],&quot;container-title&quot;:&quot;Devosi&quot;,&quot;DOI&quot;:&quot;10.33558/devosi.v4i1.6918&quot;,&quot;issued&quot;:{&quot;date-parts&quot;:[[2023]]},&quot;page&quot;:&quot;102-115&quot;,&quot;abstract&quot;:&quot;Idhul Adha is a holiday for Muslims around the world where on that day there is an activity, namely the slaughter of sacrificial animals, but there are issues and focuses that are faced first, the lack of knowledge of the general public about halal slaughter, second, namely the management of packaging and processing Qurbani meat. Community Service at the Faculty of Islamic Religion focuses on Eid al-Adha/qurban governance, especially in the management of sacrificial animals starting from slaughtering to packaging and processing of the meat. Community service activities related to halal slaughter training and qurban meat packaging and processing governance aim to improve skills and knowledge about halal slaughtering and management of qurban meat packaging and processing for the Sukaraja Village Community and the Management of the Al-ikhlas Mushala RT.06/RW.02. The Community Service Team of the Faculty of Islamic Religion, Islamic University 45 (UNISMA) uses the training method. This activity was carried out offline by providing descriptions and examples indoors for the next stage to be practiced together with the residents of the Al-ikhlas Cibugel Mosque, Sumedang. The results of the implementation of community service activities which were manifested in the form of training on the slaughter and processing of halal and thoyyib sacrificial animals for the management of the Al-Ikhlas Mosque in Cibugel, Sumedang as a whole ran smoothly and were able to increase public understanding. This is evidenced by the enthusiasm, active involvement, contentment in the discussions and practices of most of the management. Another impact that the community received from this activity was in the form of increasing the community's sense of belonging to their religion and nation, dividing some of the qurbani meat, increasing community sensitivity and the spirit of mutual cooperation which in Sundanese terms is known as the concept of sabilulungan.&quot;,&quot;issue&quot;:&quot;1&quot;,&quot;volume&quot;:&quot;4&quot;,&quot;container-title-short&quot;:&quot;&quot;},&quot;isTemporary&quot;:false}]},{&quot;citationID&quot;:&quot;MENDELEY_CITATION_d8d7302a-71a0-4b11-8346-b28fdf9cf3ee&quot;,&quot;properties&quot;:{&quot;noteIndex&quot;:0},&quot;isEdited&quot;:false,&quot;manualOverride&quot;:{&quot;isManuallyOverridden&quot;:false,&quot;citeprocText&quot;:&quot;(Widayati dkk. 2021)&quot;,&quot;manualOverrideText&quot;:&quot;&quot;},&quot;citationTag&quot;:&quot;MENDELEY_CITATION_v3_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&quot;,&quot;citationItems&quot;:[{&quot;id&quot;:&quot;17ea1350-e6e5-3fbb-acfb-1c5f6e999047&quot;,&quot;itemData&quot;:{&quot;type&quot;:&quot;article-journal&quot;,&quot;id&quot;:&quot;17ea1350-e6e5-3fbb-acfb-1c5f6e999047&quot;,&quot;title&quot;:&quot;Proses Penyiapan Daging Hewan Kurban Tahun 1442 H di Kabupaten Manokwari, Yogyakarta dan Kota Magelang&quot;,&quot;author&quot;:[{&quot;family&quot;:&quot;Widayati&quot;,&quot;given&quot;:&quot;Isti&quot;,&quot;parse-names&quot;:false,&quot;dropping-particle&quot;:&quot;&quot;,&quot;non-dropping-particle&quot;:&quot;&quot;},{&quot;family&quot;:&quot;Nurhayati&quot;,&quot;given&quot;:&quot;Dwi&quot;,&quot;parse-names&quot;:false,&quot;dropping-particle&quot;:&quot;&quot;,&quot;non-dropping-particle&quot;:&quot;&quot;},{&quot;family&quot;:&quot;Arizona&quot;,&quot;given&quot;:&quot;Rizki&quot;,&quot;parse-names&quot;:false,&quot;dropping-particle&quot;:&quot;&quot;,&quot;non-dropping-particle&quot;:&quot;&quot;},{&quot;family&quot;:&quot;Baaka&quot;,&quot;given&quot;:&quot;Alnita&quot;,&quot;parse-names&quot;:false,&quot;dropping-particle&quot;:&quot;&quot;,&quot;non-dropping-particle&quot;:&quot;&quot;},{&quot;family&quot;:&quot;Palulungan&quot;,&quot;given&quot;:&quot;John A&quot;,&quot;parse-names&quot;:false,&quot;dropping-particle&quot;:&quot;&quot;,&quot;non-dropping-particle&quot;:&quot;&quot;},{&quot;family&quot;:&quot;Mubarokah&quot;,&quot;given&quot;:&quot;Wida W&quot;,&quot;parse-names&quot;:false,&quot;dropping-particle&quot;:&quot;&quot;,&quot;non-dropping-particle&quot;:&quot;&quot;},{&quot;family&quot;:&quot;Sambodo&quot;,&quot;given&quot;:&quot;Priyo&quot;,&quot;parse-names&quot;:false,&quot;dropping-particle&quot;:&quot;&quot;,&quot;non-dropping-particle&quot;:&quot;&quot;},{&quot;family&quot;:&quot;Peternakan&quot;,&quot;given&quot;:&quot;Fakultas&quot;,&quot;parse-names&quot;:false,&quot;dropping-particle&quot;:&quot;&quot;,&quot;non-dropping-particle&quot;:&quot;&quot;},{&quot;family&quot;:&quot;Papua&quot;,&quot;given&quot;:&quot;Universitas&quot;,&quot;parse-names&quot;:false,&quot;dropping-particle&quot;:&quot;&quot;,&quot;non-dropping-particle&quot;:&quot;&quot;},{&quot;family&quot;:&quot;Gunung Salju&quot;,&quot;given&quot;:&quot;Jl&quot;,&quot;parse-names&quot;:false,&quot;dropping-particle&quot;:&quot;&quot;,&quot;non-dropping-particle&quot;:&quot;&quot;},{&quot;family&quot;:&quot;Barat&quot;,&quot;given&quot;:&quot;Papua&quot;,&quot;parse-names&quot;:false,&quot;dropping-particle&quot;:&quot;&quot;,&quot;non-dropping-particle&quot;:&quot;&quot;},{&quot;family&quot;:&quot;Pembangunan Pertanian Yogyakarta-Magelang&quot;,&quot;given&quot;:&quot;Politeknik&quot;,&quot;parse-names&quot;:false,&quot;dropping-particle&quot;:&quot;&quot;,&quot;non-dropping-particle&quot;:&quot;&quot;},{&quot;family&quot;:&quot;Magelang&quot;,&quot;given&quot;:&quot;Kampus&quot;,&quot;parse-names&quot;:false,&quot;dropping-particle&quot;:&quot;&quot;,&quot;non-dropping-particle&quot;:&quot;&quot;},{&quot;family&quot;:&quot;Magelang -Kopeng&quot;,&quot;given&quot;:&quot;Jl KM&quot;,&quot;parse-names&quot;:false,&quot;dropping-particle&quot;:&quot;&quot;,&quot;non-dropping-particle&quot;:&quot;&quot;},{&quot;family&quot;:&quot;Tengah&quot;,&quot;given&quot;:&quot;Jawa&quot;,&quot;parse-names&quot;:false,&quot;dropping-particle&quot;:&quot;&quot;,&quot;non-dropping-particle&quot;:&quot;&quot;}],&quot;container-title&quot;:&quot;IGKOJEI: Jurnal Pengabdian Masyarakat&quot;,&quot;accessed&quot;:{&quot;date-parts&quot;:[[2024,6,18]]},&quot;DOI&quot;:&quot;10.46549/IGKOJEI.V2I3.248&quot;,&quot;ISSN&quot;:&quot;2746-8666&quot;,&quot;URL&quot;:&quot;https://www.journal.fapetunipa.ac.id/index.php/igkojei/article/view/248&quot;,&quot;issued&quot;:{&quot;date-parts&quot;:[[2021,11,23]]},&quot;page&quot;:&quot;130 â€“ 139-130 â€“ 139&quot;,&quot;abstract&quot;:&quot;Abstract\n&amp;nbsp;\nThis activity aims to determine the process of providing Eid al-Adha animal meat in Manokwari Regency, Yogyakarta and Magelang City. Observations of the process were carried out directly which included slaughtering until the meat was packaged in each of the 3 mosques located in Manokwari Regency, Yogyakarta and Magelang City. Data were analyzed descriptively and presented in tables and figures. The number of Eid al-Adha animals slaughtered was 59 cows and 96 goats/sheep with the highest number of Eid al-Adha animals in Yogyakarta. The process of preparing Eid al-Adha animal meat in Manokwari Regency and Magelang City is the same, which consists of slaughtering, peeling, chopping, weighing and packaging. Meanwhile in Yogyakarta there is carcass weighing before chopping. In general, the implementation of the process of preparing Eid al-Adha animal meat in Manokwari Regency, Yogyakarta and Magelang City has endeavored to meet the hygiene and sanitation aspects as an effort to obtain halal and thoyib (good) Eid al-Adha meat.\n&amp;nbsp;\nKeywords: Preparation process; Eid al-Adha meat, Slaughter&quot;,&quot;publisher&quot;:&quot;Fakultas Peternakan Universitas Papua&quot;,&quot;issue&quot;:&quot;3&quot;,&quot;volume&quot;:&quot;2&quot;,&quot;container-title-short&quot;:&quot;&quot;},&quot;isTemporary&quot;:false}]},{&quot;citationID&quot;:&quot;MENDELEY_CITATION_a5a2eaef-2a8e-4c57-8ced-7cd4d92f46c6&quot;,&quot;properties&quot;:{&quot;noteIndex&quot;:0},&quot;isEdited&quot;:false,&quot;manualOverride&quot;:{&quot;isManuallyOverridden&quot;:false,&quot;citeprocText&quot;:&quot;(Putra dkk. 2023)&quot;,&quot;manualOverrideText&quot;:&quot;&quot;},&quot;citationTag&quot;:&quot;MENDELEY_CITATION_v3_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&quot;,&quot;citationItems&quot;:[{&quot;id&quot;:&quot;e60baea8-49a7-30c9-9046-8c969904980c&quot;,&quot;itemData&quot;:{&quot;type&quot;:&quot;article-journal&quot;,&quot;id&quot;:&quot;e60baea8-49a7-30c9-9046-8c969904980c&quot;,&quot;title&quot;:&quot;Pelatihan Tata Kelola Penyembelihan Halal Dan Thoyyib Di Mushola Al-Ikhlash Kecamatan Cibugel, Sumedang&quot;,&quot;author&quot;:[{&quot;family&quot;:&quot;Putra&quot;,&quot;given&quot;:&quot;Purnama&quot;,&quot;parse-names&quot;:false,&quot;dropping-particle&quot;:&quot;&quot;,&quot;non-dropping-particle&quot;:&quot;&quot;},{&quot;family&quot;:&quot;Hambali&quot;,&quot;given&quot;:&quot;Yoyo&quot;,&quot;parse-names&quot;:false,&quot;dropping-particle&quot;:&quot;&quot;,&quot;non-dropping-particle&quot;:&quot;&quot;},{&quot;family&quot;:&quot;Hasibuan&quot;,&quot;given&quot;:&quot;Akmal Rizki&quot;,&quot;parse-names&quot;:false,&quot;dropping-particle&quot;:&quot;&quot;,&quot;non-dropping-particle&quot;:&quot;&quot;},{&quot;family&quot;:&quot;Ash Shabah4&quot;,&quot;given&quot;:&quot;Musyafa Amin&quot;,&quot;parse-names&quot;:false,&quot;dropping-particle&quot;:&quot;&quot;,&quot;non-dropping-particle&quot;:&quot;&quot;},{&quot;family&quot;:&quot;Rahmawati&quot;,&quot;given&quot;:&quot;Rafika&quot;,&quot;parse-names&quot;:false,&quot;dropping-particle&quot;:&quot;&quot;,&quot;non-dropping-particle&quot;:&quot;&quot;},{&quot;family&quot;:&quot;Mulyadi&quot;,&quot;given&quot;:&quot;Acep&quot;,&quot;parse-names&quot;:false,&quot;dropping-particle&quot;:&quot;&quot;,&quot;non-dropping-particle&quot;:&quot;&quot;},{&quot;family&quot;:&quot;Suprihatin&quot;,&quot;given&quot;:&quot;Suprihatin&quot;,&quot;parse-names&quot;:false,&quot;dropping-particle&quot;:&quot;&quot;,&quot;non-dropping-particle&quot;:&quot;&quot;},{&quot;family&quot;:&quot;Asiah&quot;,&quot;given&quot;:&quot;Siti&quot;,&quot;parse-names&quot;:false,&quot;dropping-particle&quot;:&quot;&quot;,&quot;non-dropping-particle&quot;:&quot;&quot;},{&quot;family&quot;:&quot;Supriyanto&quot;,&quot;given&quot;:&quot;Agus&quot;,&quot;parse-names&quot;:false,&quot;dropping-particle&quot;:&quot;&quot;,&quot;non-dropping-particle&quot;:&quot;&quot;}],&quot;container-title&quot;:&quot;Devosi&quot;,&quot;DOI&quot;:&quot;10.33558/devosi.v4i1.6918&quot;,&quot;issued&quot;:{&quot;date-parts&quot;:[[2023]]},&quot;page&quot;:&quot;102-115&quot;,&quot;abstract&quot;:&quot;Idhul Adha is a holiday for Muslims around the world where on that day there is an activity, namely the slaughter of sacrificial animals, but there are issues and focuses that are faced first, the lack of knowledge of the general public about halal slaughter, second, namely the management of packaging and processing Qurbani meat. Community Service at the Faculty of Islamic Religion focuses on Eid al-Adha/qurban governance, especially in the management of sacrificial animals starting from slaughtering to packaging and processing of the meat. Community service activities related to halal slaughter training and qurban meat packaging and processing governance aim to improve skills and knowledge about halal slaughtering and management of qurban meat packaging and processing for the Sukaraja Village Community and the Management of the Al-ikhlas Mushala RT.06/RW.02. The Community Service Team of the Faculty of Islamic Religion, Islamic University 45 (UNISMA) uses the training method. This activity was carried out offline by providing descriptions and examples indoors for the next stage to be practiced together with the residents of the Al-ikhlas Cibugel Mosque, Sumedang. The results of the implementation of community service activities which were manifested in the form of training on the slaughter and processing of halal and thoyyib sacrificial animals for the management of the Al-Ikhlas Mosque in Cibugel, Sumedang as a whole ran smoothly and were able to increase public understanding. This is evidenced by the enthusiasm, active involvement, contentment in the discussions and practices of most of the management. Another impact that the community received from this activity was in the form of increasing the community's sense of belonging to their religion and nation, dividing some of the qurbani meat, increasing community sensitivity and the spirit of mutual cooperation which in Sundanese terms is known as the concept of sabilulungan.&quot;,&quot;issue&quot;:&quot;1&quot;,&quot;volume&quot;:&quot;4&quot;,&quot;container-title-short&quot;:&quot;&quot;},&quot;isTemporary&quot;:false}]},{&quot;citationID&quot;:&quot;MENDELEY_CITATION_26943f48-fc3b-4b93-9d9e-91ab51f93a57&quot;,&quot;properties&quot;:{&quot;noteIndex&quot;:0},&quot;isEdited&quot;:false,&quot;manualOverride&quot;:{&quot;isManuallyOverridden&quot;:false,&quot;citeprocText&quot;:&quot;(Andika 2023)&quot;,&quot;manualOverrideText&quot;:&quot;&quot;},&quot;citationTag&quot;:&quot;MENDELEY_CITATION_v3_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&quot;,&quot;citationItems&quot;:[{&quot;id&quot;:&quot;1cb6d839-8d36-3a84-b272-15652bcc3a45&quot;,&quot;itemData&quot;:{&quot;type&quot;:&quot;article-journal&quot;,&quot;id&quot;:&quot;1cb6d839-8d36-3a84-b272-15652bcc3a45&quot;,&quot;title&quot;:&quot;Sistem Informasi Manajemen Kurban Untuk Meningkatkan Tata Kelola Administrasi Pelaksanaan Kurban&quot;,&quot;author&quot;:[{&quot;family&quot;:&quot;Andika&quot;,&quot;given&quot;:&quot;R&quot;,&quot;parse-names&quot;:false,&quot;dropping-particle&quot;:&quot;&quot;,&quot;non-dropping-particle&quot;:&quot;&quot;}],&quot;URL&quot;:&quot;https://dspace.uii.ac.id/handle/123456789/42368%0Ahttps://dspace.uii.ac.id/bitstream/handle/123456789/42368/18523049.pdf?sequence=1&amp;isAllowed=y&quot;,&quot;issued&quot;:{&quot;date-parts&quot;:[[2023]]},&quot;abstract&quot;:&quot;… ini menggunakan metode waterfall dan dibagi menjadi … yang sejenis sebagai bahan perbandingan. Berikut merupakan … sistem menggunakan metode prototyping. Pengujian dari …&quot;,&quot;container-title-short&quot;:&quot;&quot;},&quot;isTemporary&quot;:false}]},{&quot;citationID&quot;:&quot;MENDELEY_CITATION_4bfff16b-30ea-4993-b502-6a7a41345ecf&quot;,&quot;properties&quot;:{&quot;noteIndex&quot;:0},&quot;isEdited&quot;:false,&quot;manualOverride&quot;:{&quot;isManuallyOverridden&quot;:false,&quot;citeprocText&quot;:&quot;(winanti dkk. 2023)&quot;,&quot;manualOverrideText&quot;:&quot;&quot;},&quot;citationTag&quot;:&quot;MENDELEY_CITATION_v3_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&quot;,&quot;citationItems&quot;:[{&quot;id&quot;:&quot;1d976701-574c-3638-adf6-03c3628bc249&quot;,&quot;itemData&quot;:{&quot;type&quot;:&quot;article-journal&quot;,&quot;id&quot;:&quot;1d976701-574c-3638-adf6-03c3628bc249&quot;,&quot;title&quot;:&quot;EDUKASI TATA KELOLA DAN PENYEMBELIHAN HEWAN QURBAN SECARA SYAR’I PADA KAMPUNG TEMATIK DRUM BUJANA&quot;,&quot;author&quot;:[{&quot;family&quot;:&quot;winanti&quot;,&quot;given&quot;:&quot;winanti&quot;,&quot;parse-names&quot;:false,&quot;dropping-particle&quot;:&quot;&quot;,&quot;non-dropping-particle&quot;:&quot;&quot;},{&quot;family&quot;:&quot;Basuki&quot;,&quot;given&quot;:&quot;Sucipto&quot;,&quot;parse-names&quot;:false,&quot;dropping-particle&quot;:&quot;&quot;,&quot;non-dropping-particle&quot;:&quot;&quot;},{&quot;family&quot;:&quot;Kamar&quot;,&quot;given&quot;:&quot;Karnawi&quot;,&quot;parse-names&quot;:false,&quot;dropping-particle&quot;:&quot;&quot;,&quot;non-dropping-particle&quot;:&quot;&quot;},{&quot;family&quot;:&quot;Himmy’azz&quot;,&quot;given&quot;:&quot;Istajib Kulla&quot;,&quot;parse-names&quot;:false,&quot;dropping-particle&quot;:&quot;&quot;,&quot;non-dropping-particle&quot;:&quot;&quot;},{&quot;family&quot;:&quot;Kumoro&quot;,&quot;given&quot;:&quot;Dwi Ferdiyatmoko Cahya&quot;,&quot;parse-names&quot;:false,&quot;dropping-particle&quot;:&quot;&quot;,&quot;non-dropping-particle&quot;:&quot;&quot;},{&quot;family&quot;:&quot;Adiyanto&quot;,&quot;given&quot;:&quot;Adiyanto&quot;,&quot;parse-names&quot;:false,&quot;dropping-particle&quot;:&quot;&quot;,&quot;non-dropping-particle&quot;:&quot;&quot;},{&quot;family&quot;:&quot;Purno&quot;,&quot;given&quot;:&quot;Marhaendro&quot;,&quot;parse-names&quot;:false,&quot;dropping-particle&quot;:&quot;&quot;,&quot;non-dropping-particle&quot;:&quot;&quot;},{&quot;family&quot;:&quot;Yulia&quot;,&quot;given&quot;:&quot;Yayah&quot;,&quot;parse-names&quot;:false,&quot;dropping-particle&quot;:&quot;&quot;,&quot;non-dropping-particle&quot;:&quot;&quot;},{&quot;family&quot;:&quot;Nurasiah&quot;,&quot;given&quot;:&quot;Nurasiah&quot;,&quot;parse-names&quot;:false,&quot;dropping-particle&quot;:&quot;&quot;,&quot;non-dropping-particle&quot;:&quot;&quot;},{&quot;family&quot;:&quot;Hasna&quot;,&quot;given&quot;:&quot;Shoftwatun&quot;,&quot;parse-names&quot;:false,&quot;dropping-particle&quot;:&quot;&quot;,&quot;non-dropping-particle&quot;:&quot;&quot;},{&quot;family&quot;:&quot;Suwita&quot;,&quot;given&quot;:&quot;Jaka&quot;,&quot;parse-names&quot;:false,&quot;dropping-particle&quot;:&quot;&quot;,&quot;non-dropping-particle&quot;:&quot;&quot;},{&quot;family&quot;:&quot;Jubaida&quot;,&quot;given&quot;:&quot;Ida&quot;,&quot;parse-names&quot;:false,&quot;dropping-particle&quot;:&quot;&quot;,&quot;non-dropping-particle&quot;:&quot;&quot;},{&quot;family&quot;:&quot;Yusuf&quot;,&quot;given&quot;:&quot;Yusuf&quot;,&quot;parse-names&quot;:false,&quot;dropping-particle&quot;:&quot;&quot;,&quot;non-dropping-particle&quot;:&quot;&quot;}],&quot;container-title&quot;:&quot;Prosiding Konferensi Nasional Pengabdian Kepada Masyarakat dan Corporate Social Responsibility (PKM-CSR)&quot;,&quot;accessed&quot;:{&quot;date-parts&quot;:[[2024,6,17]]},&quot;DOI&quot;:&quot;10.37695/PKMCSR.V6I0.1878&quot;,&quot;ISSN&quot;:&quot;2655-3570&quot;,&quot;URL&quot;:&quot;https://www.prosiding-pkmcsr.org/index.php/pkmcsr/article/view/1878&quot;,&quot;issued&quot;:{&quot;date-parts&quot;:[[2023,11,14]]},&quot;page&quot;:&quot;1-8&quot;,&quot;abstract&quot;:&quot;Educational activities on the governance of the syar'i slaughter of sacrificial animals are carried out at the At-Tauhid mosque which is the location of the Bujana Drum thematic village which is the assisted village/village of the Insan Pembangunan Indonesia University. There were 12 participants in the activity consisting of lecturers, students, heads of DKM/mosque administrators and the community. The activity begins with a request, implementation of activities, and preparation of the final report by the implementing team. The objectives of the activity include educating DKM management and the community in managing and slaughtering sacrificial animals in accordance with the sunnah. Governance that must be carried out by the DKM management and the community in slaughtering and distributing the appropriate sacrificial animals so that the DKM administrators and the community both understand correctly about the management of sacrificial animals, the qurban contract and the procedures for slaughtering, distribution of qurban meat&quot;,&quot;publisher&quot;:&quot;Asosiasi Sinergi Pengabdi dan Pemberdaya Indonesia (ASPPI)&quot;,&quot;volume&quot;:&quot;6&quot;,&quot;container-title-short&quot;:&quot;&quot;},&quot;isTemporary&quot;:false}]},{&quot;citationID&quot;:&quot;MENDELEY_CITATION_8cff13b6-f737-455b-8631-f2396c576012&quot;,&quot;properties&quot;:{&quot;noteIndex&quot;:0},&quot;isEdited&quot;:false,&quot;manualOverride&quot;:{&quot;isManuallyOverridden&quot;:false,&quot;citeprocText&quot;:&quot;(Maulindar dkk. 2022)&quot;,&quot;manualOverrideText&quot;:&quot;&quot;},&quot;citationTag&quot;:&quot;MENDELEY_CITATION_v3_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&quot;,&quot;citationItems&quot;:[{&quot;id&quot;:&quot;62d6499e-add3-33d0-98db-1107c1cc3df3&quot;,&quot;itemData&quot;:{&quot;type&quot;:&quot;article-journal&quot;,&quot;id&quot;:&quot;62d6499e-add3-33d0-98db-1107c1cc3df3&quot;,&quot;title&quot;:&quot;Sistem Pengelolaan Kurban Di Masjid Al-Falah Kebak Wirun Mojolaban Berbasis Web&quot;,&quot;author&quot;:[{&quot;family&quot;:&quot;Maulindar&quot;,&quot;given&quot;:&quot;Joni&quot;,&quot;parse-names&quot;:false,&quot;dropping-particle&quot;:&quot;&quot;,&quot;non-dropping-particle&quot;:&quot;&quot;},{&quot;family&quot;:&quot;Bahtiar&quot;,&quot;given&quot;:&quot;Yusuf&quot;,&quot;parse-names&quot;:false,&quot;dropping-particle&quot;:&quot;&quot;,&quot;non-dropping-particle&quot;:&quot;&quot;},{&quot;family&quot;:&quot;Mutiara Diva&quot;,&quot;given&quot;:&quot;Tasya&quot;,&quot;parse-names&quot;:false,&quot;dropping-particle&quot;:&quot;&quot;,&quot;non-dropping-particle&quot;:&quot;&quot;},{&quot;family&quot;:&quot;Umar&quot;,&quot;given&quot;:&quot;Saifudin&quot;,&quot;parse-names&quot;:false,&quot;dropping-particle&quot;:&quot;&quot;,&quot;non-dropping-particle&quot;:&quot;&quot;}],&quot;container-title&quot;:&quot;Jurnal Manajemen Informatika dan Sistem Informasi&quot;,&quot;DOI&quot;:&quot;10.36595/misi.v5i2.653&quot;,&quot;ISSN&quot;:&quot;2614-1701&quot;,&quot;issued&quot;:{&quot;date-parts&quot;:[[2022]]},&quot;page&quot;:&quot;140-150&quot;,&quot;abstract&quot;:&quot;Masjid AL-Falah Wirun Mojobalan merupakan salah satu masjid yang berlokasi di Kabupaten Sukoharjo yang mempunyai fungsi seperti masjid pada umumnya. Masjid mempunyai salah satu fungsi yaitu fungsi sosial   untuk memakmurkan masyarakat sekitar. Salah satu kegiatan sosial dan merupakan salah satu ibadah umat Islam yaitu kegiatan kurban yang diselenggarakan setiap tahun. Takmir dan remaja Masjid AL-Falah membentuk kepanitiaan untuk melaksanakan kegiatan kurban tersebut. Namun, terdapat beberapa permasalahan yang terjadi dalam proses pelaksanaan kurban. Dalam proses pendukung yaitu pencatatan data persiapan, pekurban, peralatan, tenaga penyembelih, dan penerima kurban sering kali sulit untuk menelusuri data pada tahun   sebelumnya   dan rawan untuk catatan tersebut hilang. Berdasarkan permasalahan tersebut, penelitian ini bertujuan untuk membangun sistem informasi kurban yang dapat membantu proses pendukung dan proses utama kurban dalam mengelola daftar pekurban, penerima kurban, tenaga penyembelih, peralatan, dan daftar hewan   kurban. Metode pengembangan   sistem   ini   menggunakan metode waterfall.   Aplikasi ini juga dapat memberikan informasi kepada panitia kurban untuk mendapatkan detail siapa yang sudah menerima daging kurban.&quot;,&quot;issue&quot;:&quot;2&quot;,&quot;volume&quot;:&quot;5&quot;,&quot;container-title-short&quot;:&quot;&quot;},&quot;isTemporary&quot;:false}]},{&quot;citationID&quot;:&quot;MENDELEY_CITATION_157bca97-d5ab-4dfd-91cb-466efed9f428&quot;,&quot;properties&quot;:{&quot;noteIndex&quot;:0},&quot;isEdited&quot;:false,&quot;manualOverride&quot;:{&quot;isManuallyOverridden&quot;:false,&quot;citeprocText&quot;:&quot;(Gufroni dkk. 2023)&quot;,&quot;manualOverrideText&quot;:&quot;&quot;},&quot;citationTag&quot;:&quot;MENDELEY_CITATION_v3_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&quot;,&quot;citationItems&quot;:[{&quot;id&quot;:&quot;e766fd12-8b5f-323c-b0cd-5f64796e8084&quot;,&quot;itemData&quot;:{&quot;type&quot;:&quot;article-journal&quot;,&quot;id&quot;:&quot;e766fd12-8b5f-323c-b0cd-5f64796e8084&quot;,&quot;title&quot;:&quot;Implementasi sistem pengelolaan daging kurban dalam upaya mengoptimalkan pelaksanaan kegiatan kurban&quot;,&quot;author&quot;:[{&quot;family&quot;:&quot;Gufroni&quot;,&quot;given&quot;:&quot;Acep Irham&quot;,&quot;parse-names&quot;:false,&quot;dropping-particle&quot;:&quot;&quot;,&quot;non-dropping-particle&quot;:&quot;&quot;},{&quot;family&quot;:&quot;Muhamad&quot;,&quot;given&quot;:&quot;Cecep&quot;,&quot;parse-names&quot;:false,&quot;dropping-particle&quot;:&quot;&quot;,&quot;non-dropping-particle&quot;:&quot;&quot;},{&quot;family&quot;:&quot;Ramdani&quot;,&quot;given&quot;:&quot;Sidik&quot;,&quot;parse-names&quot;:false,&quot;dropping-particle&quot;:&quot;&quot;,&quot;non-dropping-particle&quot;:&quot;&quot;},{&quot;family&quot;:&quot;Rachman&quot;,&quot;given&quot;:&quot;Andi Nur&quot;,&quot;parse-names&quot;:false,&quot;dropping-particle&quot;:&quot;&quot;,&quot;non-dropping-particle&quot;:&quot;&quot;},{&quot;family&quot;:&quot;Shofa&quot;,&quot;given&quot;:&quot;Rahmi Nur&quot;,&quot;parse-names&quot;:false,&quot;dropping-particle&quot;:&quot;&quot;,&quot;non-dropping-particle&quot;:&quot;&quot;}],&quot;issued&quot;:{&quot;date-parts&quot;:[[2023]]},&quot;page&quot;:&quot;10-19&quot;,&quot;container-title-short&quot;:&quot;&quot;},&quot;isTemporary&quot;:false}]},{&quot;citationID&quot;:&quot;MENDELEY_CITATION_1617d6a5-6ffd-4fba-8502-22caa1936d50&quot;,&quot;properties&quot;:{&quot;noteIndex&quot;:0},&quot;isEdited&quot;:false,&quot;manualOverride&quot;:{&quot;isManuallyOverridden&quot;:false,&quot;citeprocText&quot;:&quot;(Kurniati dkk. 2022)&quot;,&quot;manualOverrideText&quot;:&quot;&quot;},&quot;citationTag&quot;:&quot;MENDELEY_CITATION_v3_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&quot;,&quot;citationItems&quot;:[{&quot;id&quot;:&quot;099c8a7c-c36e-3dea-a677-f64557df0335&quot;,&quot;itemData&quot;:{&quot;type&quot;:&quot;article-journal&quot;,&quot;id&quot;:&quot;099c8a7c-c36e-3dea-a677-f64557df0335&quot;,&quot;title&quot;:&quot;Pendekatan Andragogi Pada Proses Pembelajaran Di Institut&quot;,&quot;author&quot;:[{&quot;family&quot;:&quot;Kurniati&quot;,&quot;given&quot;:&quot;Ike&quot;,&quot;parse-names&quot;:false,&quot;dropping-particle&quot;:&quot;&quot;,&quot;non-dropping-particle&quot;:&quot;&quot;},{&quot;family&quot;:&quot;Malik&quot;,&quot;given&quot;:&quot;Amit Saepul&quot;,&quot;parse-names&quot;:false,&quot;dropping-particle&quot;:&quot;&quot;,&quot;non-dropping-particle&quot;:&quot;&quot;},{&quot;family&quot;:&quot;Maslachah&quot;,&quot;given&quot;:&quot;Arum&quot;,&quot;parse-names&quot;:false,&quot;dropping-particle&quot;:&quot;&quot;,&quot;non-dropping-particle&quot;:&quot;&quot;},{&quot;family&quot;:&quot;Muchtar&quot;,&quot;given&quot;:&quot;Hendi Suhendraya&quot;,&quot;parse-names&quot;:false,&quot;dropping-particle&quot;:&quot;&quot;,&quot;non-dropping-particle&quot;:&quot;&quot;},{&quot;family&quot;:&quot;Sulastini&quot;,&quot;given&quot;:&quot;Rita&quot;,&quot;parse-names&quot;:false,&quot;dropping-particle&quot;:&quot;&quot;,&quot;non-dropping-particle&quot;:&quot;&quot;}],&quot;container-title&quot;:&quot;Jurnal Ilmu Pendidikan (ILPEN)&quot;,&quot;accessed&quot;:{&quot;date-parts&quot;:[[2025,6,29]]},&quot;DOI&quot;:&quot;10.3709/ILPEN.V1I1.5&quot;,&quot;ISSN&quot;:&quot;2830-3709&quot;,&quot;URL&quot;:&quot;https://jurnal.azkahafidzmaulana.my.id/index.php/ilpen/article/view/5&quot;,&quot;issued&quot;:{&quot;date-parts&quot;:[[2022,6,12]]},&quot;page&quot;:&quot;46-51&quot;,&quot;abstract&quot;:&quot;Tujuan penulisan artikel ini adalah: 1) memahami psikologi orang dewasa sebagai peserta didik; 2) memahami pengertian dan konsep pendidikan orang dewasa (andragogi); 3) mengetahui mahasiswa sebagai orang dewasa; 4) memahami penerapan pendidikan orang dewasa; dan 5) mengetahui hambatan penerapan pendidikan orang dewasa. Dengan menggunakan teori andragogi dalam kegiatan pembelajaran atau kegiatan belajar orang dewasa dalam rangka pengembangan atau realisasi pencapaian cita-cita pendidikan sepanjang hayat dapat diperoleh dengan dukungan penerapan strategi belajar yang sesuai. Andragogi membantu peserta didik untuk tumbuh dan dewasa. Dalam andragogi, keterlibatan orang dewasa dalam proses pembelajaran jauh lebih besar, karena sejak awal harus diadakan diagnosa kebutuhan, merumuskan tujuan, dan mengevaluasi hasil belajar serta melaksanakannya secara bersama-sama. Dengan karakteristik pembelajaran orang dewasa, salah satu strategi pembelajaran yang diterapkan adalah strategi pembelajaran partisipatif. Hambatan dalam penerapan teori andragogi ini diantaranya kurangnya sumber daya dan waktu atau peluang serta kurang siapnya psikologi atau mental pembelajar dewasa tersebut.&quot;,&quot;issue&quot;:&quot;1&quot;,&quot;volume&quot;:&quot;1&quot;,&quot;container-title-short&quot;:&quot;&quot;},&quot;isTemporary&quot;:false}]},{&quot;citationID&quot;:&quot;MENDELEY_CITATION_88e0a4d7-d821-4a8c-b6d6-9f6e3f602159&quot;,&quot;properties&quot;:{&quot;noteIndex&quot;:0},&quot;isEdited&quot;:false,&quot;manualOverride&quot;:{&quot;isManuallyOverridden&quot;:false,&quot;citeprocText&quot;:&quot;(Tanzil Fawaiq Sayyaf dkk. 2024)&quot;,&quot;manualOverrideText&quot;:&quot;&quot;},&quot;citationTag&quot;:&quot;MENDELEY_CITATION_v3_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&quot;,&quot;citationItems&quot;:[{&quot;id&quot;:&quot;a1b016f1-304f-39c2-a0db-83df83d30c91&quot;,&quot;itemData&quot;:{&quot;type&quot;:&quot;article-journal&quot;,&quot;id&quot;:&quot;a1b016f1-304f-39c2-a0db-83df83d30c91&quot;,&quot;title&quot;:&quot;Sosialisasi dan Pendampingan Penyembelihan Halal di Al-Izzah Islamic Leadership Boarding School Batu: The Socialization and Accompanion of Halal Slaughtering in Al-Izzah Islamic Leadership Boarding School Batu&quot;,&quot;author&quot;:[{&quot;family&quot;:&quot;Tanzil Fawaiq Sayyaf&quot;,&quot;given&quot;:&quot;R&quot;,&quot;parse-names&quot;:false,&quot;dropping-particle&quot;:&quot;&quot;,&quot;non-dropping-particle&quot;:&quot;&quot;},{&quot;family&quot;:&quot;Anggraeni&quot;,&quot;given&quot;:&quot;Luciana&quot;,&quot;parse-names&quot;:false,&quot;dropping-particle&quot;:&quot;&quot;,&quot;non-dropping-particle&quot;:&quot;&quot;},{&quot;family&quot;:&quot;Mukhlis&quot;,&quot;given&quot;:&quot;Fahrudin&quot;,&quot;parse-names&quot;:false,&quot;dropping-particle&quot;:&quot;&quot;,&quot;non-dropping-particle&quot;:&quot;&quot;},{&quot;family&quot;:&quot;Korespondensi&quot;,&quot;given&quot;:&quot;Penulis&quot;,&quot;parse-names&quot;:false,&quot;dropping-particle&quot;:&quot;&quot;,&quot;non-dropping-particle&quot;:&quot;&quot;},{&quot;family&quot;:&quot;Kunci&quot;,&quot;given&quot;:&quot;Kata&quot;,&quot;parse-names&quot;:false,&quot;dropping-particle&quot;:&quot;&quot;,&quot;non-dropping-particle&quot;:&quot;&quot;},{&quot;family&quot;:&quot;Halal&quot;,&quot;given&quot;:&quot;Penyembelihan&quot;,&quot;parse-names&quot;:false,&quot;dropping-particle&quot;:&quot;&quot;,&quot;non-dropping-particle&quot;:&quot;&quot;}],&quot;container-title&quot;:&quot;Harsa: Berkala Pengabdian Masyarakat&quot;,&quot;accessed&quot;:{&quot;date-parts&quot;:[[2024,6,18]]},&quot;ISSN&quot;:&quot;3046-644X&quot;,&quot;URL&quot;:&quot;https://jurnalparateladan.com/index.php/harsa/article/view/38&quot;,&quot;issued&quot;:{&quot;date-parts&quot;:[[2024,6,2]]},&quot;page&quot;:&quot;134-145&quot;,&quot;abstract&quot;:&quot;Abstract This community service activity is carried out to apply knowledge regarding halal animal slaughter in accordance with Islamic law. This service was implemented in collaboration with the Faculty of Islamic Religion community service team and the Al-Izzah Islamic Boarding School Batu Eid al-Sacrifice committee. Participants consist of the sacrificial implementation committee, which consists of Asatidz as the steering committee and Santri as the working committee in the field. Participants were given an understanding and socialization of material regarding the basic concepts of Qurban Fiqh, Qurban Management, sanitation management, and supervision of Qurban hygiene and halal animal slaughter techniques according to Islamic law. Apart from this material, a brief overview of the future prospects for Halal Slaughterers (JULEHA) was also presented. Socialization was provided using lecture and presentation methods, material on slaughtering techniques was carried out using simulation methods, and training using knives and slaughtering tools. As an urgency and usefulness, implementing this service is carried out in the context of providing proper understanding and insight regarding halal animal slaughter. This activity is carried out in several stages. The first stage is the assessment of service partners. Second, implementation of the service process. Third, assistance and evaluation of the implementation of service. The result of this service is increased insight and understanding of training participants in this service regarding halal animal slaughter. Keywords: Accompaniment, Juleha, Halal Slaughter Abstral Kegiatan pengabdian masyarakat ini dilakukan dalam rangka menerapkan ilmu pengetahuan seputar penyembelihan hewan halal sesuai syariat Islam. Pelaksanaan pengabdian ini dilaksanakan atas kerjasama tim pengabdian pada masyarakat Fakultas Agama Islam dengan panitia idul kurban Al-Izzah Islamic Boarding School Batu. Peserta terdiri dari panitia pelaksanaan kurban yang terdiri dari para asatidz sebagai dewan pengarah, santri-santri sebagai panitia kerja di lapangan. Peserta diberikan pemahaman, sosialisasi materi tentang konsep dasar Fiqh Qurban, Manajemen Qurban, pengelolaan sanitasi dan pengawasan terhadap hygienits qurban hingga teknik penyembelihan hewan halal sesuai syariat Islam. Selain materi tersebut, disampaikan juga tentang selayang pandang mengenai prospek Juru Sembelih Halal (JULEHA) di masa depan. Sosialisasi diberikan dengan metode ceramah dan presentasi, materi tentang teknik penyembelihan dilakukan dengan metode simulasi dan pelatihan penggunaan pisau dan alat sembelih. Sebagai urgensi dan kebermanfaatan pelaksanaan pengabdian ini dilakukan dalam rangka pentingnya untuk memberikan pemahaman dan wawasan yang tepat seputar penyembelihan hewan halal. Kegiatan ini dilakukan dengan beberapa tahap. Tahap pertama, penjajagan kepada mitra pengabdian. Kedua, pelaksanaan proses pengabdian. Ketiga, pendampingan dan evaluasi pelaksanaan pengabdian. Hasil dari pengabdian ini adalah meningkatnya wawasan dan pemahaman peserta pelatihan dalam pengabdian ini mengenai penyembelihan hewan halal.&quot;,&quot;issue&quot;:&quot;3&quot;,&quot;volume&quot;:&quot;1&quot;,&quot;container-title-short&quot;:&quot;&quot;},&quot;isTemporary&quot;:false}]},{&quot;citationID&quot;:&quot;MENDELEY_CITATION_45e64fe0-d642-4de8-89e7-a481f5f93e8d&quot;,&quot;properties&quot;:{&quot;noteIndex&quot;:0},&quot;isEdited&quot;:false,&quot;manualOverride&quot;:{&quot;isManuallyOverridden&quot;:false,&quot;citeprocText&quot;:&quot;(Nuzula dkk. 2022)&quot;,&quot;manualOverrideText&quot;:&quot;&quot;},&quot;citationTag&quot;:&quot;MENDELEY_CITATION_v3_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&quot;,&quot;citationItems&quot;:[{&quot;id&quot;:&quot;4dc20003-59ca-33fe-b306-a19db521dba5&quot;,&quot;itemData&quot;:{&quot;type&quot;:&quot;article-journal&quot;,&quot;id&quot;:&quot;4dc20003-59ca-33fe-b306-a19db521dba5&quot;,&quot;title&quot;:&quot;Modernisasi Rumah Potong Hewan Halal RPH Krian dalam Mewujudkan Green Economy di Kabupaten Sidoarjo&quot;,&quot;author&quot;:[{&quot;family&quot;:&quot;Nuzula&quot;,&quot;given&quot;:&quot;Fitrotun&quot;,&quot;parse-names&quot;:false,&quot;dropping-particle&quot;:&quot;&quot;,&quot;non-dropping-particle&quot;:&quot;&quot;},{&quot;family&quot;:&quot;Ciptanila Yuni&quot;,&quot;given&quot;:&quot;Kusnul K&quot;,&quot;parse-names&quot;:false,&quot;dropping-particle&quot;:&quot;&quot;,&quot;non-dropping-particle&quot;:&quot;&quot;},{&quot;family&quot;:&quot;Pascasarjana Ekonomi Syariah&quot;,&quot;given&quot;:&quot;Program&quot;,&quot;parse-names&quot;:false,&quot;dropping-particle&quot;:&quot;&quot;,&quot;non-dropping-particle&quot;:&quot;&quot;},{&quot;family&quot;:&quot;Sunan Ampel Surabaya&quot;,&quot;given&quot;:&quot;Uin&quot;,&quot;parse-names&quot;:false,&quot;dropping-particle&quot;:&quot;&quot;,&quot;non-dropping-particle&quot;:&quot;&quot;},{&quot;family&quot;:&quot;Ekonomi&quot;,&quot;given&quot;:&quot;Fakultas&quot;,&quot;parse-names&quot;:false,&quot;dropping-particle&quot;:&quot;&quot;,&quot;non-dropping-particle&quot;:&quot;&quot;},{&quot;family&quot;:&quot;Hasyim Asy&quot;,&quot;given&quot;:&quot;Universitas&quot;,&quot;parse-names&quot;:false,&quot;dropping-particle&quot;:&quot;&quot;,&quot;non-dropping-particle&quot;:&quot;&quot;},{&quot;family&quot;:&quot;Jombang&quot;,&quot;given&quot;:&quot;ari&quot;,&quot;parse-names&quot;:false,&quot;dropping-particle&quot;:&quot;&quot;,&quot;non-dropping-particle&quot;:&quot;&quot;}],&quot;container-title&quot;:&quot;Jurnal Ilmiah Ekonomi Islam&quot;,&quot;accessed&quot;:{&quot;date-parts&quot;:[[2024,6,18]]},&quot;DOI&quot;:&quot;10.29040/JIEI.V8I3.6796&quot;,&quot;ISSN&quot;:&quot;2579-6534&quot;,&quot;URL&quot;:&quot;https://www.jurnal.stie-aas.ac.id/index.php/jei/article/view/6796&quot;,&quot;issued&quot;:{&quot;date-parts&quot;:[[2022,11,1]]},&quot;page&quot;:&quot;3100-3106&quot;,&quot;abstract&quot;:&quot;Modernization of halal slaughterhouses as a new alternative from conventional conventional slaughterhouses into modern professional halal slaughterhouses is a necessity for the people of Indonesia as a country with the largest Muslim population in Indonesia. It is clear that the modernization of halal slaughterhouses should be based on the existence of a slaughtering laboratory with adequate equipment or solutions to facilitate the slaughtering process, including qualified staff and monitoring and devaluation. all policies and regulations issued by the government. This research was conducted by using descriptive qualitative analytical method. The purpose of this study is to explain the importance of modernizing halal slaughterhouses for the realization of a green economy in Sidoarjo Regency. The results of the study indicate that butchers still use soil as a convenient place to make carcasses. The RPH, which is worth billions of rupiah, is just an incredibly beautiful building and the iron is rusty. This image shows that technology cannot be used to turn traditional practices into professionals. To achieve a green economy, there must be adequate facilities or human resources that can support the waste management of Krian RPH in all areas that can have economic, social and environmental value for a green environment.&quot;,&quot;publisher&quot;:&quot;STIE AAS Surakarta&quot;,&quot;issue&quot;:&quot;3&quot;,&quot;volume&quot;:&quot;8&quot;,&quot;container-title-short&quot;:&quot;&quot;},&quot;isTemporary&quot;:false}]}]"/>
    <we:property name="MENDELEY_CITATIONS_LOCALE_CODE" value="&quot;id-ID&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A0DC65-5ED9-4253-AB71-C8EC241C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Lenovo</cp:lastModifiedBy>
  <cp:revision>2</cp:revision>
  <dcterms:created xsi:type="dcterms:W3CDTF">2025-07-02T05:06:00Z</dcterms:created>
  <dcterms:modified xsi:type="dcterms:W3CDTF">2025-07-02T05:06:00Z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